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FB" w:rsidRPr="009F7BCF" w:rsidRDefault="001265FB" w:rsidP="001265FB">
      <w:pPr>
        <w:tabs>
          <w:tab w:val="num" w:pos="0"/>
        </w:tabs>
        <w:spacing w:line="276" w:lineRule="auto"/>
        <w:ind w:firstLine="6"/>
        <w:jc w:val="center"/>
        <w:rPr>
          <w:b/>
          <w:sz w:val="28"/>
          <w:szCs w:val="28"/>
        </w:rPr>
      </w:pPr>
      <w:r w:rsidRPr="009F7BCF">
        <w:rPr>
          <w:b/>
          <w:sz w:val="28"/>
          <w:szCs w:val="28"/>
        </w:rPr>
        <w:t>ПРОТОКО</w:t>
      </w:r>
      <w:r w:rsidR="009113A7">
        <w:rPr>
          <w:b/>
          <w:sz w:val="28"/>
          <w:szCs w:val="28"/>
        </w:rPr>
        <w:t xml:space="preserve">Л </w:t>
      </w:r>
    </w:p>
    <w:p w:rsidR="007C77A3" w:rsidRDefault="001265FB" w:rsidP="007C77A3">
      <w:pPr>
        <w:pStyle w:val="20"/>
        <w:shd w:val="clear" w:color="auto" w:fill="auto"/>
        <w:spacing w:after="304"/>
        <w:ind w:firstLine="567"/>
      </w:pPr>
      <w:r>
        <w:rPr>
          <w:b/>
        </w:rPr>
        <w:t xml:space="preserve">Заседания </w:t>
      </w:r>
      <w:r w:rsidR="007C77A3" w:rsidRPr="007C77A3">
        <w:rPr>
          <w:b/>
        </w:rPr>
        <w:t xml:space="preserve">Совета общественных организаций </w:t>
      </w:r>
      <w:proofErr w:type="gramStart"/>
      <w:r w:rsidR="007C77A3" w:rsidRPr="007C77A3">
        <w:rPr>
          <w:b/>
        </w:rPr>
        <w:t>по защите прав пациентов при территориальном органе Федеральной службы по надзору в сфере здравоохранения по Республике</w:t>
      </w:r>
      <w:proofErr w:type="gramEnd"/>
      <w:r w:rsidR="007C77A3" w:rsidRPr="007C77A3">
        <w:rPr>
          <w:b/>
        </w:rPr>
        <w:t xml:space="preserve"> Татарстан по теме: «Проблемы обеспечения медицинской и лекарственной помощью больных, страдающих редкими заболеваниями».</w:t>
      </w:r>
      <w:r w:rsidR="007C77A3">
        <w:rPr>
          <w:b/>
        </w:rPr>
        <w:t xml:space="preserve"> </w:t>
      </w:r>
    </w:p>
    <w:p w:rsidR="001265FB" w:rsidRDefault="001265FB" w:rsidP="001265F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265FB" w:rsidRDefault="001265FB" w:rsidP="001265FB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265FB" w:rsidRDefault="001265FB" w:rsidP="00537FB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азань                                     </w:t>
      </w:r>
      <w:r w:rsidR="005155EB">
        <w:rPr>
          <w:b/>
          <w:sz w:val="28"/>
          <w:szCs w:val="28"/>
        </w:rPr>
        <w:t xml:space="preserve">                            </w:t>
      </w:r>
      <w:r w:rsidR="00537FB4">
        <w:rPr>
          <w:b/>
          <w:sz w:val="28"/>
          <w:szCs w:val="28"/>
        </w:rPr>
        <w:t xml:space="preserve">                </w:t>
      </w:r>
      <w:r w:rsidR="005155E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r w:rsidR="007C77A3">
        <w:rPr>
          <w:b/>
          <w:sz w:val="28"/>
          <w:szCs w:val="28"/>
        </w:rPr>
        <w:t>06 июня 2018</w:t>
      </w:r>
      <w:r w:rsidR="005155EB">
        <w:rPr>
          <w:b/>
          <w:sz w:val="28"/>
          <w:szCs w:val="28"/>
        </w:rPr>
        <w:t xml:space="preserve"> г.</w:t>
      </w:r>
    </w:p>
    <w:p w:rsidR="001265FB" w:rsidRDefault="001265FB" w:rsidP="00493882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5155EB">
        <w:rPr>
          <w:b/>
          <w:sz w:val="28"/>
          <w:szCs w:val="28"/>
        </w:rPr>
        <w:t xml:space="preserve">                             «1</w:t>
      </w:r>
      <w:r w:rsidR="007C77A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:00» часов.</w:t>
      </w:r>
    </w:p>
    <w:p w:rsidR="00493882" w:rsidRDefault="00493882" w:rsidP="00493882">
      <w:pPr>
        <w:spacing w:line="276" w:lineRule="auto"/>
        <w:ind w:firstLine="709"/>
        <w:rPr>
          <w:b/>
          <w:sz w:val="28"/>
          <w:szCs w:val="28"/>
        </w:rPr>
      </w:pPr>
    </w:p>
    <w:p w:rsidR="00493882" w:rsidRDefault="00493882" w:rsidP="0049388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1265FB" w:rsidRPr="007D4597" w:rsidRDefault="001265FB" w:rsidP="007D4597">
      <w:pPr>
        <w:tabs>
          <w:tab w:val="num" w:pos="0"/>
        </w:tabs>
        <w:spacing w:line="276" w:lineRule="auto"/>
        <w:ind w:firstLine="6"/>
        <w:jc w:val="both"/>
        <w:rPr>
          <w:sz w:val="28"/>
          <w:szCs w:val="28"/>
        </w:rPr>
      </w:pPr>
      <w:r w:rsidRPr="009F7BCF">
        <w:rPr>
          <w:b/>
          <w:sz w:val="28"/>
          <w:szCs w:val="28"/>
        </w:rPr>
        <w:t xml:space="preserve"> </w:t>
      </w:r>
      <w:proofErr w:type="spellStart"/>
      <w:r w:rsidR="007C77A3" w:rsidRPr="007D4597">
        <w:rPr>
          <w:sz w:val="28"/>
          <w:szCs w:val="28"/>
        </w:rPr>
        <w:t>Шайхутдинова</w:t>
      </w:r>
      <w:proofErr w:type="spellEnd"/>
      <w:r w:rsidR="007C77A3" w:rsidRPr="007D4597">
        <w:rPr>
          <w:sz w:val="28"/>
          <w:szCs w:val="28"/>
        </w:rPr>
        <w:t xml:space="preserve"> Любовь Николаевн</w:t>
      </w:r>
      <w:proofErr w:type="gramStart"/>
      <w:r w:rsidR="007C77A3" w:rsidRPr="007D4597">
        <w:rPr>
          <w:sz w:val="28"/>
          <w:szCs w:val="28"/>
        </w:rPr>
        <w:t>а</w:t>
      </w:r>
      <w:r w:rsidRPr="007D4597">
        <w:rPr>
          <w:sz w:val="28"/>
          <w:szCs w:val="28"/>
        </w:rPr>
        <w:t>-</w:t>
      </w:r>
      <w:proofErr w:type="gramEnd"/>
      <w:r w:rsidR="007C77A3" w:rsidRPr="007D4597">
        <w:rPr>
          <w:sz w:val="28"/>
          <w:szCs w:val="28"/>
        </w:rPr>
        <w:t xml:space="preserve"> </w:t>
      </w:r>
      <w:proofErr w:type="spellStart"/>
      <w:r w:rsidR="007C77A3" w:rsidRPr="007D4597">
        <w:rPr>
          <w:sz w:val="28"/>
          <w:szCs w:val="28"/>
        </w:rPr>
        <w:t>врио</w:t>
      </w:r>
      <w:proofErr w:type="spellEnd"/>
      <w:r w:rsidRPr="007D4597">
        <w:rPr>
          <w:sz w:val="28"/>
          <w:szCs w:val="28"/>
        </w:rPr>
        <w:t xml:space="preserve"> руководител</w:t>
      </w:r>
      <w:r w:rsidR="007C77A3" w:rsidRPr="007D4597">
        <w:rPr>
          <w:sz w:val="28"/>
          <w:szCs w:val="28"/>
        </w:rPr>
        <w:t>я</w:t>
      </w:r>
      <w:r w:rsidRPr="007D4597">
        <w:rPr>
          <w:sz w:val="28"/>
          <w:szCs w:val="28"/>
        </w:rPr>
        <w:t xml:space="preserve"> </w:t>
      </w:r>
      <w:r w:rsidR="007C77A3" w:rsidRPr="007D4597">
        <w:rPr>
          <w:sz w:val="28"/>
          <w:szCs w:val="28"/>
        </w:rPr>
        <w:t>Территориального органа Ф</w:t>
      </w:r>
      <w:r w:rsidRPr="007D4597">
        <w:rPr>
          <w:sz w:val="28"/>
          <w:szCs w:val="28"/>
        </w:rPr>
        <w:t xml:space="preserve">едеральной службы по надзору в сфере здравоохранения  по РТ; </w:t>
      </w:r>
    </w:p>
    <w:p w:rsidR="00537FB4" w:rsidRPr="007D4597" w:rsidRDefault="001265FB" w:rsidP="00537FB4">
      <w:pPr>
        <w:jc w:val="both"/>
        <w:rPr>
          <w:sz w:val="28"/>
          <w:szCs w:val="28"/>
        </w:rPr>
      </w:pPr>
      <w:proofErr w:type="spellStart"/>
      <w:r w:rsidRPr="007D4597">
        <w:rPr>
          <w:sz w:val="28"/>
          <w:szCs w:val="28"/>
        </w:rPr>
        <w:t>Зайнуллина</w:t>
      </w:r>
      <w:proofErr w:type="spellEnd"/>
      <w:r w:rsidRPr="007D4597">
        <w:rPr>
          <w:sz w:val="28"/>
          <w:szCs w:val="28"/>
        </w:rPr>
        <w:t xml:space="preserve"> Аниса </w:t>
      </w:r>
      <w:proofErr w:type="spellStart"/>
      <w:r w:rsidRPr="007D4597">
        <w:rPr>
          <w:sz w:val="28"/>
          <w:szCs w:val="28"/>
        </w:rPr>
        <w:t>Ильевна</w:t>
      </w:r>
      <w:proofErr w:type="spellEnd"/>
      <w:r w:rsidRPr="007D4597">
        <w:rPr>
          <w:sz w:val="28"/>
          <w:szCs w:val="28"/>
        </w:rPr>
        <w:t xml:space="preserve"> - Председатель </w:t>
      </w:r>
      <w:r w:rsidR="00537FB4" w:rsidRPr="007D4597">
        <w:rPr>
          <w:sz w:val="28"/>
          <w:szCs w:val="28"/>
        </w:rPr>
        <w:t>Совета общественных организаций по защите прав пациентов при территориальном органе Федеральной службы по надзору в сфере здравоохранения по Республике Татарстан</w:t>
      </w:r>
      <w:r w:rsidR="00493882" w:rsidRPr="007D4597">
        <w:rPr>
          <w:sz w:val="28"/>
          <w:szCs w:val="28"/>
        </w:rPr>
        <w:t>; адвокат Адвокатской палаты Республики Татарстан</w:t>
      </w:r>
      <w:r w:rsidR="007D4597" w:rsidRPr="007D4597">
        <w:rPr>
          <w:sz w:val="28"/>
          <w:szCs w:val="28"/>
        </w:rPr>
        <w:t>.</w:t>
      </w:r>
    </w:p>
    <w:p w:rsidR="00305FA0" w:rsidRPr="007D4597" w:rsidRDefault="007D4597" w:rsidP="001265FB">
      <w:pPr>
        <w:jc w:val="both"/>
        <w:rPr>
          <w:sz w:val="28"/>
          <w:szCs w:val="28"/>
        </w:rPr>
      </w:pPr>
      <w:r w:rsidRPr="007D4597">
        <w:rPr>
          <w:sz w:val="28"/>
          <w:szCs w:val="28"/>
        </w:rPr>
        <w:t>Члены Совета</w:t>
      </w:r>
      <w:r w:rsidR="00305FA0" w:rsidRPr="007D4597">
        <w:rPr>
          <w:sz w:val="28"/>
          <w:szCs w:val="28"/>
        </w:rPr>
        <w:t>:</w:t>
      </w:r>
    </w:p>
    <w:p w:rsidR="00537FB4" w:rsidRPr="007D4597" w:rsidRDefault="00537FB4" w:rsidP="00537F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597">
        <w:rPr>
          <w:rFonts w:ascii="Times New Roman" w:hAnsi="Times New Roman" w:cs="Times New Roman"/>
          <w:sz w:val="28"/>
          <w:szCs w:val="28"/>
        </w:rPr>
        <w:t>Абросимова Марина Юрьевна – зав. кафедрой биомедицинской этики и медицинского права ФГБОУ ВО КГМУ Министерства здравоохранения РФ, доктор медицинских наук;</w:t>
      </w:r>
    </w:p>
    <w:p w:rsidR="00537FB4" w:rsidRPr="007D4597" w:rsidRDefault="00537FB4" w:rsidP="00537F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597">
        <w:rPr>
          <w:rFonts w:ascii="Times New Roman" w:hAnsi="Times New Roman" w:cs="Times New Roman"/>
          <w:sz w:val="28"/>
          <w:szCs w:val="28"/>
        </w:rPr>
        <w:t xml:space="preserve">Нуриев </w:t>
      </w:r>
      <w:proofErr w:type="spellStart"/>
      <w:r w:rsidRPr="007D4597">
        <w:rPr>
          <w:rFonts w:ascii="Times New Roman" w:hAnsi="Times New Roman" w:cs="Times New Roman"/>
          <w:sz w:val="28"/>
          <w:szCs w:val="28"/>
        </w:rPr>
        <w:t>Ильяс</w:t>
      </w:r>
      <w:proofErr w:type="spellEnd"/>
      <w:r w:rsidRPr="007D4597">
        <w:rPr>
          <w:rFonts w:ascii="Times New Roman" w:hAnsi="Times New Roman" w:cs="Times New Roman"/>
          <w:sz w:val="28"/>
          <w:szCs w:val="28"/>
        </w:rPr>
        <w:t xml:space="preserve"> Рафаилович – директор ООО «Казанский медицинский диагностический центр «Клиника Нуриевых», заслуженный врач Республики Татарстан, член Совета Ассоциации предприятий малого и среднего бизнеса Республики Татарстан, член Координационного Совета Комитета по развитию малого и среднего предпринимательства Республики Татарстан, член рабочей группы Общественной палаты Республики Татарстан;</w:t>
      </w:r>
    </w:p>
    <w:p w:rsidR="00537FB4" w:rsidRPr="007D4597" w:rsidRDefault="00537FB4" w:rsidP="00537F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597">
        <w:rPr>
          <w:rFonts w:ascii="Times New Roman" w:hAnsi="Times New Roman" w:cs="Times New Roman"/>
          <w:sz w:val="28"/>
          <w:szCs w:val="28"/>
        </w:rPr>
        <w:t>Халиуллина</w:t>
      </w:r>
      <w:proofErr w:type="spellEnd"/>
      <w:r w:rsidRPr="007D4597">
        <w:rPr>
          <w:rFonts w:ascii="Times New Roman" w:hAnsi="Times New Roman" w:cs="Times New Roman"/>
          <w:sz w:val="28"/>
          <w:szCs w:val="28"/>
        </w:rPr>
        <w:t xml:space="preserve"> Венера Рашидовна – Председатель объединенного профсоюзного комитета профсоюзной организации аптечных работников;</w:t>
      </w:r>
    </w:p>
    <w:p w:rsidR="00537FB4" w:rsidRPr="007D4597" w:rsidRDefault="00537FB4" w:rsidP="00537FB4">
      <w:pPr>
        <w:ind w:right="-108"/>
        <w:jc w:val="both"/>
        <w:rPr>
          <w:sz w:val="28"/>
          <w:szCs w:val="28"/>
        </w:rPr>
      </w:pPr>
      <w:proofErr w:type="spellStart"/>
      <w:r w:rsidRPr="007D4597">
        <w:rPr>
          <w:sz w:val="28"/>
          <w:szCs w:val="28"/>
        </w:rPr>
        <w:t>Русакова</w:t>
      </w:r>
      <w:proofErr w:type="spellEnd"/>
      <w:r w:rsidRPr="007D4597">
        <w:rPr>
          <w:sz w:val="28"/>
          <w:szCs w:val="28"/>
        </w:rPr>
        <w:t xml:space="preserve"> Людмила </w:t>
      </w:r>
      <w:proofErr w:type="spellStart"/>
      <w:r w:rsidRPr="007D4597">
        <w:rPr>
          <w:sz w:val="28"/>
          <w:szCs w:val="28"/>
        </w:rPr>
        <w:t>Ананьевна</w:t>
      </w:r>
      <w:proofErr w:type="spellEnd"/>
      <w:r w:rsidRPr="007D4597">
        <w:rPr>
          <w:sz w:val="28"/>
          <w:szCs w:val="28"/>
        </w:rPr>
        <w:t xml:space="preserve"> - Председатель совета регионального отделения Межрегионального общественного движения «Движение против рака» в РТ;</w:t>
      </w:r>
    </w:p>
    <w:p w:rsidR="00537FB4" w:rsidRPr="007D4597" w:rsidRDefault="00537FB4" w:rsidP="00537FB4">
      <w:pPr>
        <w:jc w:val="both"/>
        <w:rPr>
          <w:sz w:val="28"/>
          <w:szCs w:val="28"/>
        </w:rPr>
      </w:pPr>
      <w:proofErr w:type="spellStart"/>
      <w:r w:rsidRPr="007D4597">
        <w:rPr>
          <w:sz w:val="28"/>
          <w:szCs w:val="28"/>
        </w:rPr>
        <w:t>Хуснутдинова</w:t>
      </w:r>
      <w:proofErr w:type="spellEnd"/>
      <w:r w:rsidRPr="007D4597">
        <w:rPr>
          <w:sz w:val="28"/>
          <w:szCs w:val="28"/>
        </w:rPr>
        <w:t xml:space="preserve"> </w:t>
      </w:r>
      <w:proofErr w:type="spellStart"/>
      <w:r w:rsidRPr="007D4597">
        <w:rPr>
          <w:sz w:val="28"/>
          <w:szCs w:val="28"/>
        </w:rPr>
        <w:t>Гульнар</w:t>
      </w:r>
      <w:proofErr w:type="spellEnd"/>
      <w:r w:rsidRPr="007D4597">
        <w:rPr>
          <w:sz w:val="28"/>
          <w:szCs w:val="28"/>
        </w:rPr>
        <w:t xml:space="preserve"> </w:t>
      </w:r>
      <w:proofErr w:type="spellStart"/>
      <w:r w:rsidRPr="007D4597">
        <w:rPr>
          <w:sz w:val="28"/>
          <w:szCs w:val="28"/>
        </w:rPr>
        <w:t>Равильевна</w:t>
      </w:r>
      <w:proofErr w:type="spellEnd"/>
      <w:r w:rsidRPr="007D4597">
        <w:rPr>
          <w:sz w:val="28"/>
          <w:szCs w:val="28"/>
        </w:rPr>
        <w:t xml:space="preserve"> – Председатель ТРО профсоюза работников здравоохранения по РТ;</w:t>
      </w:r>
    </w:p>
    <w:p w:rsidR="00537FB4" w:rsidRPr="007D4597" w:rsidRDefault="00537FB4" w:rsidP="00537FB4">
      <w:pPr>
        <w:ind w:right="-108"/>
        <w:jc w:val="both"/>
        <w:rPr>
          <w:sz w:val="28"/>
          <w:szCs w:val="28"/>
        </w:rPr>
      </w:pPr>
      <w:r w:rsidRPr="007D4597">
        <w:rPr>
          <w:sz w:val="28"/>
          <w:szCs w:val="28"/>
        </w:rPr>
        <w:t xml:space="preserve">Гарипов </w:t>
      </w:r>
      <w:proofErr w:type="spellStart"/>
      <w:r w:rsidRPr="007D4597">
        <w:rPr>
          <w:sz w:val="28"/>
          <w:szCs w:val="28"/>
        </w:rPr>
        <w:t>Ильшат</w:t>
      </w:r>
      <w:proofErr w:type="spellEnd"/>
      <w:r w:rsidRPr="007D4597">
        <w:rPr>
          <w:sz w:val="28"/>
          <w:szCs w:val="28"/>
        </w:rPr>
        <w:t xml:space="preserve"> </w:t>
      </w:r>
      <w:proofErr w:type="spellStart"/>
      <w:r w:rsidRPr="007D4597">
        <w:rPr>
          <w:sz w:val="28"/>
          <w:szCs w:val="28"/>
        </w:rPr>
        <w:t>Гусманович</w:t>
      </w:r>
      <w:proofErr w:type="spellEnd"/>
      <w:r w:rsidRPr="007D4597">
        <w:rPr>
          <w:sz w:val="28"/>
          <w:szCs w:val="28"/>
        </w:rPr>
        <w:t xml:space="preserve"> - Председатель Общественной организации «Диабетическое общество  инвалидов РТ»;</w:t>
      </w:r>
    </w:p>
    <w:p w:rsidR="00537FB4" w:rsidRPr="007D4597" w:rsidRDefault="00537FB4" w:rsidP="00537FB4">
      <w:pPr>
        <w:ind w:right="-108"/>
        <w:jc w:val="both"/>
        <w:rPr>
          <w:sz w:val="28"/>
          <w:szCs w:val="28"/>
        </w:rPr>
      </w:pPr>
      <w:r w:rsidRPr="007D4597">
        <w:rPr>
          <w:sz w:val="28"/>
          <w:szCs w:val="28"/>
        </w:rPr>
        <w:t xml:space="preserve">Алексеева Светлана Геннадьевна - директор некоммерческого партнерства «Помощь больным </w:t>
      </w:r>
      <w:proofErr w:type="spellStart"/>
      <w:r w:rsidRPr="007D4597">
        <w:rPr>
          <w:sz w:val="28"/>
          <w:szCs w:val="28"/>
        </w:rPr>
        <w:t>муковисцидозом</w:t>
      </w:r>
      <w:proofErr w:type="spellEnd"/>
      <w:r w:rsidRPr="007D4597">
        <w:rPr>
          <w:sz w:val="28"/>
          <w:szCs w:val="28"/>
        </w:rPr>
        <w:t>»;</w:t>
      </w:r>
    </w:p>
    <w:p w:rsidR="00537FB4" w:rsidRPr="007D4597" w:rsidRDefault="00537FB4" w:rsidP="00537FB4">
      <w:pPr>
        <w:ind w:right="-108"/>
        <w:jc w:val="both"/>
        <w:rPr>
          <w:sz w:val="28"/>
          <w:szCs w:val="28"/>
        </w:rPr>
      </w:pPr>
      <w:proofErr w:type="spellStart"/>
      <w:r w:rsidRPr="007D4597">
        <w:rPr>
          <w:sz w:val="28"/>
          <w:szCs w:val="28"/>
        </w:rPr>
        <w:t>Белякин</w:t>
      </w:r>
      <w:proofErr w:type="spellEnd"/>
      <w:r w:rsidRPr="007D4597">
        <w:rPr>
          <w:sz w:val="28"/>
          <w:szCs w:val="28"/>
        </w:rPr>
        <w:t xml:space="preserve"> Александр Михайлович - директор «Общественного учреждения «Диабетическая ассоциация РТ»;</w:t>
      </w:r>
    </w:p>
    <w:p w:rsidR="00537FB4" w:rsidRPr="007D4597" w:rsidRDefault="00537FB4" w:rsidP="00537F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597">
        <w:rPr>
          <w:rFonts w:ascii="Times New Roman" w:hAnsi="Times New Roman" w:cs="Times New Roman"/>
          <w:sz w:val="28"/>
          <w:szCs w:val="28"/>
        </w:rPr>
        <w:lastRenderedPageBreak/>
        <w:t xml:space="preserve">Исламов Рустэм </w:t>
      </w:r>
      <w:proofErr w:type="spellStart"/>
      <w:r w:rsidRPr="007D4597">
        <w:rPr>
          <w:rFonts w:ascii="Times New Roman" w:hAnsi="Times New Roman" w:cs="Times New Roman"/>
          <w:sz w:val="28"/>
          <w:szCs w:val="28"/>
        </w:rPr>
        <w:t>Замирович</w:t>
      </w:r>
      <w:proofErr w:type="spellEnd"/>
      <w:r w:rsidRPr="007D4597">
        <w:rPr>
          <w:rFonts w:ascii="Times New Roman" w:hAnsi="Times New Roman" w:cs="Times New Roman"/>
          <w:sz w:val="28"/>
          <w:szCs w:val="28"/>
        </w:rPr>
        <w:t xml:space="preserve"> – представитель Автономной некоммерческой организации по оказанию помощи больным онкологическими заболеваниями «Содействие»;</w:t>
      </w:r>
    </w:p>
    <w:p w:rsidR="00537FB4" w:rsidRPr="007D4597" w:rsidRDefault="00537FB4" w:rsidP="00537F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597"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 w:rsidRPr="007D4597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7D4597">
        <w:rPr>
          <w:rFonts w:ascii="Times New Roman" w:hAnsi="Times New Roman" w:cs="Times New Roman"/>
          <w:sz w:val="28"/>
          <w:szCs w:val="28"/>
        </w:rPr>
        <w:t>Фоатовна</w:t>
      </w:r>
      <w:proofErr w:type="spellEnd"/>
      <w:r w:rsidRPr="007D4597">
        <w:rPr>
          <w:rFonts w:ascii="Times New Roman" w:hAnsi="Times New Roman" w:cs="Times New Roman"/>
          <w:sz w:val="28"/>
          <w:szCs w:val="28"/>
        </w:rPr>
        <w:t xml:space="preserve"> – представитель ВООЗ в Республике Татарстан;</w:t>
      </w:r>
    </w:p>
    <w:p w:rsidR="00537FB4" w:rsidRPr="007D4597" w:rsidRDefault="00537FB4" w:rsidP="00537FB4">
      <w:pPr>
        <w:jc w:val="both"/>
        <w:rPr>
          <w:sz w:val="28"/>
          <w:szCs w:val="28"/>
        </w:rPr>
      </w:pPr>
      <w:r w:rsidRPr="007D4597">
        <w:rPr>
          <w:sz w:val="28"/>
          <w:szCs w:val="28"/>
        </w:rPr>
        <w:t xml:space="preserve">Ганиева Лариса Георгиевна – вице-президенту региональной организации </w:t>
      </w:r>
      <w:proofErr w:type="spellStart"/>
      <w:r w:rsidRPr="007D4597">
        <w:rPr>
          <w:sz w:val="28"/>
          <w:szCs w:val="28"/>
        </w:rPr>
        <w:t>Всеройсийского</w:t>
      </w:r>
      <w:proofErr w:type="spellEnd"/>
      <w:r w:rsidRPr="007D4597">
        <w:rPr>
          <w:sz w:val="28"/>
          <w:szCs w:val="28"/>
        </w:rPr>
        <w:t xml:space="preserve"> общества больных гемофилией;</w:t>
      </w:r>
    </w:p>
    <w:p w:rsidR="00537FB4" w:rsidRPr="007D4597" w:rsidRDefault="00537FB4" w:rsidP="00537FB4">
      <w:pPr>
        <w:jc w:val="both"/>
        <w:rPr>
          <w:sz w:val="28"/>
          <w:szCs w:val="28"/>
        </w:rPr>
      </w:pPr>
      <w:r w:rsidRPr="007D4597">
        <w:rPr>
          <w:sz w:val="28"/>
          <w:szCs w:val="28"/>
        </w:rPr>
        <w:t>Калистратов Владимир Александрович – директора Союза «Республиканское объединение частных медицинских клиник «Естественный отбор»;</w:t>
      </w:r>
    </w:p>
    <w:p w:rsidR="00537FB4" w:rsidRPr="007D4597" w:rsidRDefault="00537FB4" w:rsidP="00537FB4">
      <w:pPr>
        <w:jc w:val="both"/>
        <w:rPr>
          <w:sz w:val="28"/>
          <w:szCs w:val="28"/>
        </w:rPr>
      </w:pPr>
      <w:r w:rsidRPr="007D4597">
        <w:rPr>
          <w:sz w:val="28"/>
          <w:szCs w:val="28"/>
        </w:rPr>
        <w:t>Башкирова Ольга Аркадьевна</w:t>
      </w:r>
      <w:r w:rsidR="00493882" w:rsidRPr="007D4597">
        <w:rPr>
          <w:sz w:val="28"/>
          <w:szCs w:val="28"/>
        </w:rPr>
        <w:t xml:space="preserve"> </w:t>
      </w:r>
      <w:r w:rsidRPr="007D4597">
        <w:rPr>
          <w:sz w:val="28"/>
          <w:szCs w:val="28"/>
        </w:rPr>
        <w:t xml:space="preserve">- председатель </w:t>
      </w:r>
      <w:r w:rsidRPr="007D4597">
        <w:rPr>
          <w:sz w:val="28"/>
          <w:szCs w:val="28"/>
          <w:shd w:val="clear" w:color="auto" w:fill="FFFFFF"/>
        </w:rPr>
        <w:t xml:space="preserve">Региональной Общественной организации Республики Татарстан «Содействие больным </w:t>
      </w:r>
      <w:proofErr w:type="spellStart"/>
      <w:r w:rsidRPr="007D4597">
        <w:rPr>
          <w:sz w:val="28"/>
          <w:szCs w:val="28"/>
          <w:shd w:val="clear" w:color="auto" w:fill="FFFFFF"/>
        </w:rPr>
        <w:t>фенилкетонурией</w:t>
      </w:r>
      <w:proofErr w:type="spellEnd"/>
      <w:r w:rsidRPr="007D4597">
        <w:rPr>
          <w:sz w:val="28"/>
          <w:szCs w:val="28"/>
          <w:shd w:val="clear" w:color="auto" w:fill="FFFFFF"/>
        </w:rPr>
        <w:t>».</w:t>
      </w:r>
    </w:p>
    <w:p w:rsidR="00537FB4" w:rsidRPr="007D4597" w:rsidRDefault="00493882" w:rsidP="00537FB4">
      <w:pPr>
        <w:jc w:val="both"/>
        <w:rPr>
          <w:sz w:val="28"/>
          <w:szCs w:val="28"/>
        </w:rPr>
      </w:pPr>
      <w:r w:rsidRPr="007D4597">
        <w:rPr>
          <w:sz w:val="28"/>
          <w:szCs w:val="28"/>
        </w:rPr>
        <w:t xml:space="preserve">Руководители </w:t>
      </w:r>
      <w:r w:rsidR="007D4597" w:rsidRPr="007D4597">
        <w:rPr>
          <w:sz w:val="28"/>
          <w:szCs w:val="28"/>
        </w:rPr>
        <w:t>медицинских организаций Республики Татарстан</w:t>
      </w:r>
    </w:p>
    <w:p w:rsidR="00305FA0" w:rsidRPr="007D4597" w:rsidRDefault="00305FA0" w:rsidP="000A0B29">
      <w:pPr>
        <w:jc w:val="both"/>
        <w:rPr>
          <w:sz w:val="28"/>
          <w:szCs w:val="28"/>
        </w:rPr>
      </w:pPr>
    </w:p>
    <w:p w:rsidR="00305FA0" w:rsidRDefault="00305FA0" w:rsidP="00493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843F8" w:rsidRPr="00537FB4">
        <w:rPr>
          <w:sz w:val="28"/>
          <w:szCs w:val="28"/>
        </w:rPr>
        <w:t xml:space="preserve">Совета общественных организаций </w:t>
      </w:r>
      <w:proofErr w:type="gramStart"/>
      <w:r w:rsidR="00B843F8" w:rsidRPr="00537FB4">
        <w:rPr>
          <w:sz w:val="28"/>
          <w:szCs w:val="28"/>
        </w:rPr>
        <w:t>по защите прав пациентов при территориальном органе Федеральной службы по надзору в сфере здравоохранения по Республике</w:t>
      </w:r>
      <w:proofErr w:type="gramEnd"/>
      <w:r w:rsidR="00B843F8" w:rsidRPr="00537FB4">
        <w:rPr>
          <w:sz w:val="28"/>
          <w:szCs w:val="28"/>
        </w:rPr>
        <w:t xml:space="preserve"> Татарстан</w:t>
      </w:r>
      <w:r w:rsidR="00B843F8">
        <w:rPr>
          <w:sz w:val="28"/>
          <w:szCs w:val="28"/>
        </w:rPr>
        <w:t xml:space="preserve"> </w:t>
      </w:r>
      <w:r>
        <w:rPr>
          <w:sz w:val="28"/>
          <w:szCs w:val="28"/>
        </w:rPr>
        <w:t>откры</w:t>
      </w:r>
      <w:r w:rsidR="00493882">
        <w:rPr>
          <w:sz w:val="28"/>
          <w:szCs w:val="28"/>
        </w:rPr>
        <w:t>ла</w:t>
      </w:r>
      <w:r>
        <w:rPr>
          <w:sz w:val="28"/>
          <w:szCs w:val="28"/>
        </w:rPr>
        <w:t xml:space="preserve"> заседание.</w:t>
      </w:r>
      <w:r w:rsidR="00493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Единогласно </w:t>
      </w:r>
      <w:r w:rsidR="00493882">
        <w:rPr>
          <w:sz w:val="28"/>
          <w:szCs w:val="28"/>
        </w:rPr>
        <w:t xml:space="preserve">был </w:t>
      </w:r>
      <w:r>
        <w:rPr>
          <w:sz w:val="28"/>
          <w:szCs w:val="28"/>
        </w:rPr>
        <w:t>утвержден регламент выступлений.</w:t>
      </w:r>
    </w:p>
    <w:p w:rsidR="00305FA0" w:rsidRPr="007D4597" w:rsidRDefault="00305FA0" w:rsidP="00B843F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95821">
        <w:rPr>
          <w:sz w:val="28"/>
          <w:szCs w:val="28"/>
        </w:rPr>
        <w:t>о</w:t>
      </w:r>
      <w:r>
        <w:rPr>
          <w:sz w:val="28"/>
          <w:szCs w:val="28"/>
        </w:rPr>
        <w:t xml:space="preserve"> вст</w:t>
      </w:r>
      <w:r w:rsidR="00B843F8">
        <w:rPr>
          <w:sz w:val="28"/>
          <w:szCs w:val="28"/>
        </w:rPr>
        <w:t>упительным словом выступил</w:t>
      </w:r>
      <w:r w:rsidR="007D4597">
        <w:rPr>
          <w:sz w:val="28"/>
          <w:szCs w:val="28"/>
        </w:rPr>
        <w:t>а</w:t>
      </w:r>
      <w:r w:rsidR="00B843F8">
        <w:rPr>
          <w:sz w:val="28"/>
          <w:szCs w:val="28"/>
        </w:rPr>
        <w:t xml:space="preserve"> </w:t>
      </w:r>
      <w:r w:rsidR="00395821">
        <w:rPr>
          <w:sz w:val="28"/>
          <w:szCs w:val="28"/>
        </w:rPr>
        <w:t>ВРИО</w:t>
      </w:r>
      <w:r w:rsidR="00B843F8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Территориального органа Ф</w:t>
      </w:r>
      <w:r w:rsidRPr="00A429ED">
        <w:rPr>
          <w:sz w:val="28"/>
          <w:szCs w:val="28"/>
        </w:rPr>
        <w:t>едеральной службы по надзору в сфере здравоохранения</w:t>
      </w:r>
      <w:r>
        <w:rPr>
          <w:sz w:val="28"/>
          <w:szCs w:val="28"/>
        </w:rPr>
        <w:t xml:space="preserve">  по Республике Татарстан </w:t>
      </w:r>
      <w:proofErr w:type="spellStart"/>
      <w:r w:rsidR="00B843F8" w:rsidRPr="007D4597">
        <w:rPr>
          <w:sz w:val="28"/>
          <w:szCs w:val="28"/>
        </w:rPr>
        <w:t>Шайхутдинова</w:t>
      </w:r>
      <w:proofErr w:type="spellEnd"/>
      <w:r w:rsidR="00B843F8" w:rsidRPr="007D4597">
        <w:rPr>
          <w:sz w:val="28"/>
          <w:szCs w:val="28"/>
        </w:rPr>
        <w:t xml:space="preserve"> Любовь Николаевна</w:t>
      </w:r>
      <w:r w:rsidR="00395821">
        <w:rPr>
          <w:sz w:val="28"/>
          <w:szCs w:val="28"/>
        </w:rPr>
        <w:t>, обозначив актуальность темы заседания</w:t>
      </w:r>
      <w:r w:rsidRPr="007D4597">
        <w:rPr>
          <w:sz w:val="28"/>
          <w:szCs w:val="28"/>
        </w:rPr>
        <w:t>.</w:t>
      </w:r>
    </w:p>
    <w:p w:rsidR="007D4597" w:rsidRPr="007D4597" w:rsidRDefault="007D4597" w:rsidP="00B843F8">
      <w:pPr>
        <w:tabs>
          <w:tab w:val="left" w:pos="993"/>
        </w:tabs>
        <w:jc w:val="both"/>
        <w:rPr>
          <w:sz w:val="28"/>
          <w:szCs w:val="28"/>
        </w:rPr>
      </w:pPr>
    </w:p>
    <w:p w:rsidR="007D4597" w:rsidRDefault="007D4597" w:rsidP="00B843F8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Далее прослушали </w:t>
      </w:r>
      <w:r w:rsidR="00395821">
        <w:rPr>
          <w:bCs/>
          <w:sz w:val="28"/>
          <w:szCs w:val="28"/>
        </w:rPr>
        <w:t>заявленных докладчиков</w:t>
      </w:r>
      <w:r>
        <w:rPr>
          <w:bCs/>
          <w:sz w:val="28"/>
          <w:szCs w:val="28"/>
        </w:rPr>
        <w:t xml:space="preserve"> по повестке дня.</w:t>
      </w:r>
    </w:p>
    <w:p w:rsidR="003615A0" w:rsidRDefault="003615A0" w:rsidP="00B843F8">
      <w:pPr>
        <w:tabs>
          <w:tab w:val="left" w:pos="993"/>
        </w:tabs>
        <w:jc w:val="both"/>
        <w:rPr>
          <w:sz w:val="28"/>
          <w:szCs w:val="28"/>
        </w:rPr>
      </w:pPr>
    </w:p>
    <w:p w:rsidR="003615A0" w:rsidRDefault="0092710C" w:rsidP="003615A0">
      <w:pPr>
        <w:tabs>
          <w:tab w:val="left" w:pos="993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395821">
        <w:rPr>
          <w:sz w:val="28"/>
          <w:szCs w:val="28"/>
        </w:rPr>
        <w:t>Н</w:t>
      </w:r>
      <w:r w:rsidR="00B843F8" w:rsidRPr="00A232F9">
        <w:rPr>
          <w:sz w:val="28"/>
          <w:szCs w:val="28"/>
        </w:rPr>
        <w:t xml:space="preserve">ачальник отдела контроля обращения лекарственных средств и изделий медицинского назначения </w:t>
      </w:r>
      <w:proofErr w:type="spellStart"/>
      <w:r w:rsidR="00B843F8" w:rsidRPr="00395821">
        <w:rPr>
          <w:sz w:val="28"/>
          <w:szCs w:val="28"/>
        </w:rPr>
        <w:t>Сайфуллин</w:t>
      </w:r>
      <w:r w:rsidR="00395821" w:rsidRPr="00395821">
        <w:rPr>
          <w:sz w:val="28"/>
          <w:szCs w:val="28"/>
        </w:rPr>
        <w:t>а</w:t>
      </w:r>
      <w:proofErr w:type="spellEnd"/>
      <w:r w:rsidR="00B843F8" w:rsidRPr="00395821">
        <w:rPr>
          <w:sz w:val="28"/>
          <w:szCs w:val="28"/>
        </w:rPr>
        <w:t xml:space="preserve"> </w:t>
      </w:r>
      <w:proofErr w:type="spellStart"/>
      <w:r w:rsidR="00B843F8" w:rsidRPr="00395821">
        <w:rPr>
          <w:sz w:val="28"/>
          <w:szCs w:val="28"/>
        </w:rPr>
        <w:t>Гулназ</w:t>
      </w:r>
      <w:proofErr w:type="spellEnd"/>
      <w:r w:rsidR="00B843F8" w:rsidRPr="00395821">
        <w:rPr>
          <w:sz w:val="28"/>
          <w:szCs w:val="28"/>
        </w:rPr>
        <w:t xml:space="preserve"> </w:t>
      </w:r>
      <w:proofErr w:type="spellStart"/>
      <w:r w:rsidR="00B843F8" w:rsidRPr="00395821">
        <w:rPr>
          <w:sz w:val="28"/>
          <w:szCs w:val="28"/>
        </w:rPr>
        <w:t>Марселевн</w:t>
      </w:r>
      <w:r w:rsidR="00395821" w:rsidRPr="00395821">
        <w:rPr>
          <w:sz w:val="28"/>
          <w:szCs w:val="28"/>
        </w:rPr>
        <w:t>а</w:t>
      </w:r>
      <w:proofErr w:type="spellEnd"/>
      <w:r w:rsidR="00395821">
        <w:rPr>
          <w:sz w:val="28"/>
          <w:szCs w:val="28"/>
        </w:rPr>
        <w:t xml:space="preserve"> в своем в</w:t>
      </w:r>
      <w:r w:rsidR="00B843F8">
        <w:rPr>
          <w:sz w:val="28"/>
          <w:szCs w:val="28"/>
        </w:rPr>
        <w:t>ыступлени</w:t>
      </w:r>
      <w:r w:rsidR="00395821">
        <w:rPr>
          <w:sz w:val="28"/>
          <w:szCs w:val="28"/>
        </w:rPr>
        <w:t xml:space="preserve">и раскрыла проблемные вопросы организации льготного лекарственного обеспечения в Республике Татарстан через призму рассмотренных обращений и жалоб граждан. </w:t>
      </w:r>
      <w:r w:rsidR="003615A0">
        <w:rPr>
          <w:bCs/>
          <w:sz w:val="28"/>
          <w:szCs w:val="28"/>
        </w:rPr>
        <w:t xml:space="preserve">Доля отсроченного обслуживания в республике составляет 0,01% от количества обслуженных рецептов. </w:t>
      </w:r>
      <w:r w:rsidR="003615A0">
        <w:rPr>
          <w:iCs/>
          <w:sz w:val="28"/>
          <w:szCs w:val="28"/>
        </w:rPr>
        <w:t xml:space="preserve">Вместе с тем, количество жалоб и обращений граждан является одним из показательных индикаторов качества оказания медицинской помощи населению. </w:t>
      </w:r>
      <w:r w:rsidR="003615A0">
        <w:rPr>
          <w:iCs/>
          <w:sz w:val="28"/>
          <w:szCs w:val="28"/>
        </w:rPr>
        <w:tab/>
      </w:r>
      <w:r w:rsidR="003615A0">
        <w:rPr>
          <w:iCs/>
          <w:sz w:val="28"/>
          <w:szCs w:val="28"/>
        </w:rPr>
        <w:tab/>
      </w:r>
    </w:p>
    <w:p w:rsidR="0092710C" w:rsidRDefault="003615A0" w:rsidP="003615A0">
      <w:pPr>
        <w:ind w:hanging="1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</w:t>
      </w:r>
      <w:r>
        <w:rPr>
          <w:iCs/>
          <w:sz w:val="28"/>
          <w:szCs w:val="28"/>
        </w:rPr>
        <w:tab/>
        <w:t xml:space="preserve">Значительную долю в структуре обращений, рассмотренных ТО РЗН по РТ за истекший период 2018г. занимают вопросы   отсутствия необходимых препаратов в аптеке на момент обращения (43%).  В связи с отказом в выписке льготного рецепта </w:t>
      </w:r>
      <w:r w:rsidR="0092710C">
        <w:rPr>
          <w:iCs/>
          <w:sz w:val="28"/>
          <w:szCs w:val="28"/>
        </w:rPr>
        <w:t xml:space="preserve">рассмотрено </w:t>
      </w:r>
      <w:r>
        <w:rPr>
          <w:iCs/>
          <w:sz w:val="28"/>
          <w:szCs w:val="28"/>
        </w:rPr>
        <w:t xml:space="preserve"> 27%</w:t>
      </w:r>
      <w:r w:rsidR="0092710C">
        <w:rPr>
          <w:iCs/>
          <w:sz w:val="28"/>
          <w:szCs w:val="28"/>
        </w:rPr>
        <w:t xml:space="preserve">  обращений</w:t>
      </w:r>
      <w:r>
        <w:rPr>
          <w:iCs/>
          <w:sz w:val="28"/>
          <w:szCs w:val="28"/>
        </w:rPr>
        <w:t xml:space="preserve">. </w:t>
      </w:r>
      <w:r w:rsidR="0092710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Длительное отсроченное обслуживание выписанного рецепта стало причиной </w:t>
      </w:r>
      <w:r w:rsidR="0092710C">
        <w:rPr>
          <w:iCs/>
          <w:sz w:val="28"/>
          <w:szCs w:val="28"/>
        </w:rPr>
        <w:t>3,6% обращений.</w:t>
      </w:r>
      <w:r>
        <w:rPr>
          <w:iCs/>
          <w:sz w:val="28"/>
          <w:szCs w:val="28"/>
        </w:rPr>
        <w:t xml:space="preserve"> </w:t>
      </w:r>
      <w:r w:rsidR="0092710C">
        <w:rPr>
          <w:iCs/>
          <w:sz w:val="28"/>
          <w:szCs w:val="28"/>
        </w:rPr>
        <w:t xml:space="preserve">Порядка </w:t>
      </w:r>
      <w:r w:rsidR="0092710C" w:rsidRPr="00613376">
        <w:rPr>
          <w:iCs/>
          <w:sz w:val="28"/>
          <w:szCs w:val="28"/>
        </w:rPr>
        <w:t>10%</w:t>
      </w:r>
      <w:r w:rsidR="0092710C">
        <w:rPr>
          <w:iCs/>
          <w:sz w:val="28"/>
          <w:szCs w:val="28"/>
        </w:rPr>
        <w:t xml:space="preserve"> обращений приходится на вопросы льготного лекарственного обеспечения граждан, страдающих редкими (</w:t>
      </w:r>
      <w:proofErr w:type="spellStart"/>
      <w:r w:rsidR="0092710C">
        <w:rPr>
          <w:iCs/>
          <w:sz w:val="28"/>
          <w:szCs w:val="28"/>
        </w:rPr>
        <w:t>орфанными</w:t>
      </w:r>
      <w:proofErr w:type="spellEnd"/>
      <w:r w:rsidR="0092710C">
        <w:rPr>
          <w:iCs/>
          <w:sz w:val="28"/>
          <w:szCs w:val="28"/>
        </w:rPr>
        <w:t>) заболеваниями.</w:t>
      </w:r>
    </w:p>
    <w:p w:rsidR="0092710C" w:rsidRDefault="0092710C" w:rsidP="0092710C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3615A0">
        <w:rPr>
          <w:iCs/>
          <w:sz w:val="28"/>
          <w:szCs w:val="28"/>
        </w:rPr>
        <w:t xml:space="preserve">Также была обозначена проблема  выхода граждан, имеющих  право на ГСП в виде НСУ, из программы ОНЛС в пользу денежной компенсации.    </w:t>
      </w:r>
      <w:r>
        <w:rPr>
          <w:iCs/>
          <w:sz w:val="28"/>
          <w:szCs w:val="28"/>
        </w:rPr>
        <w:t xml:space="preserve">Показатели по отказникам в РТ ниже, чем в ПФО (66,9%). Вместе с тем, вопрос актуальности не теряет. Для сохранения страхового принципа </w:t>
      </w:r>
      <w:r>
        <w:rPr>
          <w:iCs/>
          <w:sz w:val="28"/>
          <w:szCs w:val="28"/>
        </w:rPr>
        <w:lastRenderedPageBreak/>
        <w:t>федеральной программы ОНЛС совместная разъяснительная работа среди граждан должна быть активно продолжена.</w:t>
      </w:r>
    </w:p>
    <w:p w:rsidR="0092710C" w:rsidRDefault="0092710C" w:rsidP="003615A0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iCs/>
          <w:sz w:val="28"/>
          <w:szCs w:val="28"/>
        </w:rPr>
        <w:t>Сайфуллина</w:t>
      </w:r>
      <w:proofErr w:type="spellEnd"/>
      <w:r>
        <w:rPr>
          <w:iCs/>
          <w:sz w:val="28"/>
          <w:szCs w:val="28"/>
        </w:rPr>
        <w:t xml:space="preserve"> Г.М. доложила о работе </w:t>
      </w:r>
      <w:r w:rsidR="003615A0" w:rsidRPr="000D244C">
        <w:rPr>
          <w:color w:val="2A2A2A"/>
          <w:sz w:val="28"/>
          <w:szCs w:val="28"/>
        </w:rPr>
        <w:t>круглосуточн</w:t>
      </w:r>
      <w:r>
        <w:rPr>
          <w:color w:val="2A2A2A"/>
          <w:sz w:val="28"/>
          <w:szCs w:val="28"/>
        </w:rPr>
        <w:t>ой</w:t>
      </w:r>
      <w:r w:rsidR="003615A0" w:rsidRPr="000D244C">
        <w:rPr>
          <w:color w:val="2A2A2A"/>
          <w:sz w:val="28"/>
          <w:szCs w:val="28"/>
        </w:rPr>
        <w:t xml:space="preserve"> </w:t>
      </w:r>
      <w:r w:rsidR="003615A0" w:rsidRPr="003262A4">
        <w:rPr>
          <w:color w:val="2A2A2A"/>
          <w:sz w:val="28"/>
          <w:szCs w:val="28"/>
        </w:rPr>
        <w:t>«горяч</w:t>
      </w:r>
      <w:r>
        <w:rPr>
          <w:color w:val="2A2A2A"/>
          <w:sz w:val="28"/>
          <w:szCs w:val="28"/>
        </w:rPr>
        <w:t>ей линии</w:t>
      </w:r>
      <w:r w:rsidR="003615A0" w:rsidRPr="003262A4">
        <w:rPr>
          <w:color w:val="2A2A2A"/>
          <w:sz w:val="28"/>
          <w:szCs w:val="28"/>
        </w:rPr>
        <w:t>» для приема обращений граждан о нарушении порядка назначения и выписки обезболивающих препаратов.</w:t>
      </w:r>
      <w:r w:rsidR="003615A0">
        <w:rPr>
          <w:color w:val="2A2A2A"/>
          <w:sz w:val="28"/>
          <w:szCs w:val="28"/>
        </w:rPr>
        <w:t xml:space="preserve"> </w:t>
      </w:r>
      <w:r>
        <w:rPr>
          <w:color w:val="2A2A2A"/>
          <w:sz w:val="28"/>
          <w:szCs w:val="28"/>
        </w:rPr>
        <w:t xml:space="preserve">Обращает на себя внимание, что </w:t>
      </w:r>
      <w:r w:rsidR="003615A0">
        <w:rPr>
          <w:color w:val="000000"/>
          <w:sz w:val="28"/>
          <w:szCs w:val="28"/>
        </w:rPr>
        <w:t xml:space="preserve">«горячая линия» была создана для оперативного решения вопросов по обезболиванию, </w:t>
      </w:r>
      <w:r>
        <w:rPr>
          <w:color w:val="000000"/>
          <w:sz w:val="28"/>
          <w:szCs w:val="28"/>
        </w:rPr>
        <w:t xml:space="preserve">но </w:t>
      </w:r>
      <w:r w:rsidR="003615A0">
        <w:rPr>
          <w:color w:val="000000"/>
          <w:sz w:val="28"/>
          <w:szCs w:val="28"/>
        </w:rPr>
        <w:t>в настоящее время, согласно данным РЗН, граждане обращаются, в основном по иным вопросам, связанным с организацией льготного лекарственного обеспечения – всего 4 обращения.</w:t>
      </w:r>
      <w:r w:rsidR="003615A0">
        <w:rPr>
          <w:color w:val="000000"/>
          <w:sz w:val="28"/>
          <w:szCs w:val="28"/>
        </w:rPr>
        <w:tab/>
      </w:r>
    </w:p>
    <w:p w:rsidR="0092710C" w:rsidRDefault="003615A0" w:rsidP="003615A0">
      <w:pPr>
        <w:ind w:hanging="1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В рамках рассмотрения обращений граждан, в связи с отсутствием льготного лекарственного обеспечения пациентов при наличии жизненных показаний Минздраву РТ, медицинским и фарм</w:t>
      </w:r>
      <w:proofErr w:type="gramStart"/>
      <w:r>
        <w:rPr>
          <w:iCs/>
          <w:sz w:val="28"/>
          <w:szCs w:val="28"/>
        </w:rPr>
        <w:t>.о</w:t>
      </w:r>
      <w:proofErr w:type="gramEnd"/>
      <w:r>
        <w:rPr>
          <w:iCs/>
          <w:sz w:val="28"/>
          <w:szCs w:val="28"/>
        </w:rPr>
        <w:t>рганизациям в 2018 г. вынесено  15 предостережений о недопустимости нарушения обязательных требований.</w:t>
      </w:r>
      <w:r w:rsidR="0092710C">
        <w:rPr>
          <w:iCs/>
          <w:sz w:val="28"/>
          <w:szCs w:val="28"/>
        </w:rPr>
        <w:t xml:space="preserve">       </w:t>
      </w:r>
    </w:p>
    <w:p w:rsidR="003615A0" w:rsidRDefault="0092710C" w:rsidP="003615A0">
      <w:pPr>
        <w:ind w:hanging="1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Несмотря на наличие решений судов различных инстанций н</w:t>
      </w:r>
      <w:r w:rsidR="003615A0">
        <w:rPr>
          <w:iCs/>
          <w:sz w:val="28"/>
          <w:szCs w:val="28"/>
        </w:rPr>
        <w:t xml:space="preserve">ерешенным остается ряд </w:t>
      </w:r>
      <w:r>
        <w:rPr>
          <w:iCs/>
          <w:sz w:val="28"/>
          <w:szCs w:val="28"/>
        </w:rPr>
        <w:t xml:space="preserve">вопросов по </w:t>
      </w:r>
      <w:r w:rsidR="003615A0">
        <w:rPr>
          <w:iCs/>
          <w:sz w:val="28"/>
          <w:szCs w:val="28"/>
        </w:rPr>
        <w:t>обеспечени</w:t>
      </w:r>
      <w:r>
        <w:rPr>
          <w:iCs/>
          <w:sz w:val="28"/>
          <w:szCs w:val="28"/>
        </w:rPr>
        <w:t xml:space="preserve">ю лекарственными препаратами </w:t>
      </w:r>
      <w:proofErr w:type="spellStart"/>
      <w:r w:rsidR="003615A0">
        <w:rPr>
          <w:iCs/>
          <w:sz w:val="28"/>
          <w:szCs w:val="28"/>
        </w:rPr>
        <w:t>Солирис</w:t>
      </w:r>
      <w:proofErr w:type="spellEnd"/>
      <w:r w:rsidR="003615A0">
        <w:rPr>
          <w:iCs/>
          <w:sz w:val="28"/>
          <w:szCs w:val="28"/>
        </w:rPr>
        <w:t xml:space="preserve">, </w:t>
      </w:r>
      <w:proofErr w:type="spellStart"/>
      <w:r w:rsidR="003615A0">
        <w:rPr>
          <w:iCs/>
          <w:sz w:val="28"/>
          <w:szCs w:val="28"/>
        </w:rPr>
        <w:t>Элопраза</w:t>
      </w:r>
      <w:proofErr w:type="spellEnd"/>
      <w:r w:rsidR="003615A0">
        <w:rPr>
          <w:iCs/>
          <w:sz w:val="28"/>
          <w:szCs w:val="28"/>
        </w:rPr>
        <w:t xml:space="preserve">, </w:t>
      </w:r>
      <w:proofErr w:type="spellStart"/>
      <w:r w:rsidR="003615A0">
        <w:rPr>
          <w:iCs/>
          <w:sz w:val="28"/>
          <w:szCs w:val="28"/>
        </w:rPr>
        <w:t>Опсомит</w:t>
      </w:r>
      <w:proofErr w:type="spellEnd"/>
      <w:r w:rsidR="003615A0">
        <w:rPr>
          <w:iCs/>
          <w:sz w:val="28"/>
          <w:szCs w:val="28"/>
        </w:rPr>
        <w:t xml:space="preserve">, </w:t>
      </w:r>
      <w:proofErr w:type="spellStart"/>
      <w:r w:rsidR="003615A0">
        <w:rPr>
          <w:iCs/>
          <w:sz w:val="28"/>
          <w:szCs w:val="28"/>
        </w:rPr>
        <w:t>Орфадин</w:t>
      </w:r>
      <w:proofErr w:type="spellEnd"/>
      <w:r w:rsidR="003615A0">
        <w:rPr>
          <w:iCs/>
          <w:sz w:val="28"/>
          <w:szCs w:val="28"/>
        </w:rPr>
        <w:t xml:space="preserve">, </w:t>
      </w:r>
      <w:proofErr w:type="spellStart"/>
      <w:r w:rsidR="003615A0">
        <w:rPr>
          <w:iCs/>
          <w:sz w:val="28"/>
          <w:szCs w:val="28"/>
        </w:rPr>
        <w:t>Нормокинезтин</w:t>
      </w:r>
      <w:proofErr w:type="spellEnd"/>
      <w:r w:rsidR="003615A0">
        <w:rPr>
          <w:iCs/>
          <w:sz w:val="28"/>
          <w:szCs w:val="28"/>
        </w:rPr>
        <w:t xml:space="preserve">, </w:t>
      </w:r>
      <w:proofErr w:type="spellStart"/>
      <w:r w:rsidR="003615A0">
        <w:rPr>
          <w:iCs/>
          <w:sz w:val="28"/>
          <w:szCs w:val="28"/>
        </w:rPr>
        <w:t>Элтромбопаг</w:t>
      </w:r>
      <w:proofErr w:type="spellEnd"/>
      <w:r w:rsidR="003615A0">
        <w:rPr>
          <w:iCs/>
          <w:sz w:val="28"/>
          <w:szCs w:val="28"/>
        </w:rPr>
        <w:t xml:space="preserve">, </w:t>
      </w:r>
      <w:proofErr w:type="spellStart"/>
      <w:r w:rsidR="003615A0">
        <w:rPr>
          <w:iCs/>
          <w:sz w:val="28"/>
          <w:szCs w:val="28"/>
        </w:rPr>
        <w:t>Даназол</w:t>
      </w:r>
      <w:proofErr w:type="spellEnd"/>
      <w:r w:rsidR="003615A0">
        <w:rPr>
          <w:iCs/>
          <w:sz w:val="28"/>
          <w:szCs w:val="28"/>
        </w:rPr>
        <w:t xml:space="preserve"> и т.д. </w:t>
      </w:r>
    </w:p>
    <w:p w:rsidR="003615A0" w:rsidRDefault="003615A0" w:rsidP="0092710C">
      <w:pPr>
        <w:jc w:val="both"/>
        <w:rPr>
          <w:sz w:val="28"/>
          <w:szCs w:val="28"/>
        </w:rPr>
      </w:pPr>
      <w:r>
        <w:rPr>
          <w:b/>
        </w:rPr>
        <w:t xml:space="preserve">            </w:t>
      </w:r>
      <w:r w:rsidRPr="00914F60">
        <w:rPr>
          <w:sz w:val="28"/>
          <w:szCs w:val="28"/>
        </w:rPr>
        <w:t>В настоящее время остается открытым вопрос</w:t>
      </w:r>
      <w:r>
        <w:rPr>
          <w:b/>
        </w:rPr>
        <w:t xml:space="preserve"> </w:t>
      </w:r>
      <w:r>
        <w:rPr>
          <w:sz w:val="28"/>
          <w:szCs w:val="28"/>
        </w:rPr>
        <w:t xml:space="preserve">обеспечения пациентов, достигших 18 лет, страдающих </w:t>
      </w:r>
      <w:proofErr w:type="spellStart"/>
      <w:r>
        <w:rPr>
          <w:sz w:val="28"/>
          <w:szCs w:val="28"/>
        </w:rPr>
        <w:t>фенилкетонурией</w:t>
      </w:r>
      <w:proofErr w:type="spellEnd"/>
      <w:r>
        <w:rPr>
          <w:sz w:val="28"/>
          <w:szCs w:val="28"/>
        </w:rPr>
        <w:t xml:space="preserve">, специализированными продуктами лечебного питания. Было рассмотрено обращение  правозащитника по 6 пациентам. В рамках рассмотрения в отношении Минздрава РТ была проведена внеплановая проверка. В связи с отсутствием  обеспечения пациентов специализированными продуктами лечебного питания территориальным органом </w:t>
      </w:r>
      <w:proofErr w:type="spellStart"/>
      <w:r>
        <w:rPr>
          <w:sz w:val="28"/>
          <w:szCs w:val="28"/>
        </w:rPr>
        <w:t>Росздравнадзора</w:t>
      </w:r>
      <w:proofErr w:type="spellEnd"/>
      <w:r>
        <w:rPr>
          <w:sz w:val="28"/>
          <w:szCs w:val="28"/>
        </w:rPr>
        <w:t xml:space="preserve"> по Республике Татарстан Министерству здравоохранения РТ было выдано соответствующее предписание, которое на сегодняшний день не исполнено.</w:t>
      </w:r>
      <w:r w:rsidR="0092710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проверки в установленном порядке доведены до сведения прокуратуры Республики Татарстан.</w:t>
      </w:r>
    </w:p>
    <w:p w:rsidR="00B843F8" w:rsidRDefault="0092710C" w:rsidP="00B843F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</w:t>
      </w:r>
      <w:r w:rsidR="00B843F8" w:rsidRPr="00B843F8">
        <w:rPr>
          <w:sz w:val="28"/>
          <w:szCs w:val="28"/>
        </w:rPr>
        <w:t xml:space="preserve"> отдела </w:t>
      </w:r>
      <w:r w:rsidR="00B843F8" w:rsidRPr="00B843F8">
        <w:rPr>
          <w:sz w:val="28"/>
          <w:szCs w:val="28"/>
          <w:shd w:val="clear" w:color="auto" w:fill="FFFFFF"/>
        </w:rPr>
        <w:t xml:space="preserve"> регулирования в сфере </w:t>
      </w:r>
      <w:proofErr w:type="gramStart"/>
      <w:r w:rsidR="00B843F8" w:rsidRPr="00B843F8">
        <w:rPr>
          <w:sz w:val="28"/>
          <w:szCs w:val="28"/>
          <w:shd w:val="clear" w:color="auto" w:fill="FFFFFF"/>
        </w:rPr>
        <w:t xml:space="preserve">обращения </w:t>
      </w:r>
      <w:r w:rsidR="00B843F8" w:rsidRPr="00617927">
        <w:rPr>
          <w:sz w:val="28"/>
          <w:szCs w:val="28"/>
          <w:shd w:val="clear" w:color="auto" w:fill="FFFFFF"/>
        </w:rPr>
        <w:t xml:space="preserve">лекарственных средств </w:t>
      </w:r>
      <w:r w:rsidR="00B843F8" w:rsidRPr="00617927">
        <w:rPr>
          <w:sz w:val="28"/>
          <w:szCs w:val="28"/>
        </w:rPr>
        <w:t>Министерства здравоохранени</w:t>
      </w:r>
      <w:r w:rsidR="00B62CA0">
        <w:rPr>
          <w:sz w:val="28"/>
          <w:szCs w:val="28"/>
        </w:rPr>
        <w:t>я Республики</w:t>
      </w:r>
      <w:proofErr w:type="gramEnd"/>
      <w:r w:rsidR="00B62CA0">
        <w:rPr>
          <w:sz w:val="28"/>
          <w:szCs w:val="28"/>
        </w:rPr>
        <w:t xml:space="preserve"> Татарстан Ермолаева Ирина Юрьевна</w:t>
      </w:r>
      <w:r w:rsidR="00B843F8" w:rsidRPr="00617927">
        <w:rPr>
          <w:sz w:val="28"/>
          <w:szCs w:val="28"/>
        </w:rPr>
        <w:t xml:space="preserve"> </w:t>
      </w:r>
      <w:r w:rsidRPr="00617927">
        <w:rPr>
          <w:sz w:val="28"/>
          <w:szCs w:val="28"/>
        </w:rPr>
        <w:t>доложила о с</w:t>
      </w:r>
      <w:r w:rsidR="00B843F8" w:rsidRPr="00617927">
        <w:rPr>
          <w:sz w:val="28"/>
          <w:szCs w:val="28"/>
        </w:rPr>
        <w:t>остояни</w:t>
      </w:r>
      <w:r w:rsidRPr="00617927">
        <w:rPr>
          <w:sz w:val="28"/>
          <w:szCs w:val="28"/>
        </w:rPr>
        <w:t>и</w:t>
      </w:r>
      <w:r w:rsidR="00B843F8" w:rsidRPr="00617927">
        <w:rPr>
          <w:sz w:val="28"/>
          <w:szCs w:val="28"/>
        </w:rPr>
        <w:t xml:space="preserve"> льготного лекарственного</w:t>
      </w:r>
      <w:r w:rsidR="00B843F8" w:rsidRPr="00B843F8">
        <w:rPr>
          <w:sz w:val="28"/>
          <w:szCs w:val="28"/>
        </w:rPr>
        <w:t xml:space="preserve"> обеспечения пациентов, страдающих редкими (</w:t>
      </w:r>
      <w:proofErr w:type="spellStart"/>
      <w:r w:rsidR="00B843F8" w:rsidRPr="00B843F8">
        <w:rPr>
          <w:sz w:val="28"/>
          <w:szCs w:val="28"/>
        </w:rPr>
        <w:t>орфанными</w:t>
      </w:r>
      <w:proofErr w:type="spellEnd"/>
      <w:r w:rsidR="00B843F8" w:rsidRPr="00B843F8">
        <w:rPr>
          <w:sz w:val="28"/>
          <w:szCs w:val="28"/>
        </w:rPr>
        <w:t>) забол</w:t>
      </w:r>
      <w:r>
        <w:rPr>
          <w:sz w:val="28"/>
          <w:szCs w:val="28"/>
        </w:rPr>
        <w:t>еваниями в Республике Татарстан</w:t>
      </w:r>
      <w:r w:rsidR="00B843F8">
        <w:rPr>
          <w:sz w:val="28"/>
          <w:szCs w:val="28"/>
        </w:rPr>
        <w:t xml:space="preserve">. </w:t>
      </w:r>
      <w:r w:rsidR="003F030A">
        <w:rPr>
          <w:sz w:val="28"/>
          <w:szCs w:val="28"/>
        </w:rPr>
        <w:t>Региональный сегмент Регистра пациентов, страдающих редкими «</w:t>
      </w:r>
      <w:proofErr w:type="spellStart"/>
      <w:r w:rsidR="003F030A">
        <w:rPr>
          <w:sz w:val="28"/>
          <w:szCs w:val="28"/>
        </w:rPr>
        <w:t>орфанными</w:t>
      </w:r>
      <w:proofErr w:type="spellEnd"/>
      <w:r w:rsidR="003F030A">
        <w:rPr>
          <w:sz w:val="28"/>
          <w:szCs w:val="28"/>
        </w:rPr>
        <w:t xml:space="preserve">» заболеваниями в установленном порядке ведется. </w:t>
      </w:r>
    </w:p>
    <w:p w:rsidR="003F030A" w:rsidRDefault="00EF1773" w:rsidP="00B843F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030A">
        <w:rPr>
          <w:sz w:val="28"/>
          <w:szCs w:val="28"/>
        </w:rPr>
        <w:t xml:space="preserve">По инициативе МЗ РТ неоднократно направлялись обращения на федеральный уровень (в т.ч. от имени Президента РТ) о выделении дополнительного финансирования лекарственного обеспечения больных, страдающих </w:t>
      </w:r>
      <w:proofErr w:type="spellStart"/>
      <w:r w:rsidR="003F030A">
        <w:rPr>
          <w:sz w:val="28"/>
          <w:szCs w:val="28"/>
        </w:rPr>
        <w:t>орфанными</w:t>
      </w:r>
      <w:proofErr w:type="spellEnd"/>
      <w:r w:rsidR="003F030A">
        <w:rPr>
          <w:sz w:val="28"/>
          <w:szCs w:val="28"/>
        </w:rPr>
        <w:t xml:space="preserve"> заболеваниями; об организации лекарственного обеспечения указанных пациентов централизованно за счет средств федерального бюджета и т.д. В адрес Премьер-министра РТ Минздравом РТ направлено обращение об организации обеспечения </w:t>
      </w:r>
      <w:r w:rsidR="003F030A" w:rsidRPr="003F4CA8">
        <w:rPr>
          <w:sz w:val="28"/>
          <w:szCs w:val="28"/>
        </w:rPr>
        <w:t xml:space="preserve">аминокислотной смесью пациентов с </w:t>
      </w:r>
      <w:proofErr w:type="spellStart"/>
      <w:r w:rsidR="003F030A" w:rsidRPr="003F4CA8">
        <w:rPr>
          <w:sz w:val="28"/>
          <w:szCs w:val="28"/>
        </w:rPr>
        <w:t>фенилкетонурией</w:t>
      </w:r>
      <w:proofErr w:type="spellEnd"/>
      <w:r w:rsidR="003F030A" w:rsidRPr="003F4CA8">
        <w:rPr>
          <w:sz w:val="28"/>
          <w:szCs w:val="28"/>
        </w:rPr>
        <w:t xml:space="preserve"> после 18 лет</w:t>
      </w:r>
      <w:r w:rsidR="003F030A">
        <w:rPr>
          <w:sz w:val="28"/>
          <w:szCs w:val="28"/>
        </w:rPr>
        <w:t>.</w:t>
      </w:r>
    </w:p>
    <w:p w:rsidR="00B843F8" w:rsidRDefault="003F030A" w:rsidP="00B843F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B843F8" w:rsidRPr="00B843F8">
        <w:rPr>
          <w:sz w:val="28"/>
          <w:szCs w:val="28"/>
        </w:rPr>
        <w:t xml:space="preserve">ачальник Управления лечебной и </w:t>
      </w:r>
      <w:r w:rsidR="00B843F8" w:rsidRPr="003F030A">
        <w:rPr>
          <w:sz w:val="28"/>
          <w:szCs w:val="28"/>
        </w:rPr>
        <w:t xml:space="preserve">профилактической помощью </w:t>
      </w:r>
      <w:r w:rsidR="00B843F8" w:rsidRPr="003F030A">
        <w:rPr>
          <w:sz w:val="28"/>
          <w:szCs w:val="28"/>
        </w:rPr>
        <w:lastRenderedPageBreak/>
        <w:t xml:space="preserve">Министерства здравоохранения Республики Татарстан </w:t>
      </w:r>
      <w:proofErr w:type="spellStart"/>
      <w:r w:rsidR="00B843F8" w:rsidRPr="003F030A">
        <w:rPr>
          <w:sz w:val="28"/>
          <w:szCs w:val="28"/>
        </w:rPr>
        <w:t>Ахметзянов</w:t>
      </w:r>
      <w:r w:rsidRPr="003F030A">
        <w:rPr>
          <w:sz w:val="28"/>
          <w:szCs w:val="28"/>
        </w:rPr>
        <w:t>а</w:t>
      </w:r>
      <w:proofErr w:type="spellEnd"/>
      <w:r w:rsidRPr="003F030A">
        <w:rPr>
          <w:sz w:val="28"/>
          <w:szCs w:val="28"/>
        </w:rPr>
        <w:t xml:space="preserve"> Елена</w:t>
      </w:r>
      <w:r w:rsidR="00B843F8" w:rsidRPr="003F030A">
        <w:rPr>
          <w:sz w:val="28"/>
          <w:szCs w:val="28"/>
        </w:rPr>
        <w:t xml:space="preserve"> Федоровн</w:t>
      </w:r>
      <w:r w:rsidRPr="003F030A">
        <w:rPr>
          <w:sz w:val="28"/>
          <w:szCs w:val="28"/>
        </w:rPr>
        <w:t xml:space="preserve">а остановилась </w:t>
      </w:r>
      <w:r w:rsidR="00B843F8" w:rsidRPr="003F0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вопросах </w:t>
      </w:r>
      <w:r w:rsidR="00B843F8" w:rsidRPr="003F030A">
        <w:rPr>
          <w:sz w:val="28"/>
          <w:szCs w:val="28"/>
        </w:rPr>
        <w:t>назначения и выписки лекарственных средств пациентам, страдающих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орфанными</w:t>
      </w:r>
      <w:proofErr w:type="spellEnd"/>
      <w:r>
        <w:rPr>
          <w:sz w:val="28"/>
          <w:szCs w:val="28"/>
        </w:rPr>
        <w:t xml:space="preserve"> заболеваниями</w:t>
      </w:r>
      <w:r w:rsidR="00B843F8" w:rsidRPr="00B843F8">
        <w:rPr>
          <w:sz w:val="28"/>
          <w:szCs w:val="28"/>
        </w:rPr>
        <w:t>.</w:t>
      </w:r>
      <w:r w:rsidR="00305FA0" w:rsidRPr="00305FA0">
        <w:rPr>
          <w:sz w:val="28"/>
          <w:szCs w:val="28"/>
        </w:rPr>
        <w:t xml:space="preserve"> </w:t>
      </w:r>
    </w:p>
    <w:p w:rsidR="00B843F8" w:rsidRDefault="00B843F8" w:rsidP="00305FA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B843F8" w:rsidRPr="0063253D" w:rsidRDefault="003F030A" w:rsidP="00B843F8">
      <w:pPr>
        <w:pStyle w:val="20"/>
        <w:shd w:val="clear" w:color="auto" w:fill="auto"/>
        <w:spacing w:after="0" w:line="370" w:lineRule="exact"/>
        <w:ind w:firstLine="620"/>
      </w:pPr>
      <w:r>
        <w:t xml:space="preserve">Выступление члена </w:t>
      </w:r>
      <w:r w:rsidR="00B843F8" w:rsidRPr="0063253D">
        <w:rPr>
          <w:shd w:val="clear" w:color="auto" w:fill="FFFFFF"/>
        </w:rPr>
        <w:t xml:space="preserve">Региональной Общественной организации Республики Татарстан «Содействие больным </w:t>
      </w:r>
      <w:proofErr w:type="spellStart"/>
      <w:r w:rsidR="00B843F8" w:rsidRPr="0063253D">
        <w:rPr>
          <w:shd w:val="clear" w:color="auto" w:fill="FFFFFF"/>
        </w:rPr>
        <w:t>фенилкетонурией</w:t>
      </w:r>
      <w:proofErr w:type="spellEnd"/>
      <w:r w:rsidR="00B843F8" w:rsidRPr="003F030A">
        <w:rPr>
          <w:shd w:val="clear" w:color="auto" w:fill="FFFFFF"/>
        </w:rPr>
        <w:t xml:space="preserve">» </w:t>
      </w:r>
      <w:proofErr w:type="spellStart"/>
      <w:r w:rsidR="00B843F8" w:rsidRPr="003F030A">
        <w:rPr>
          <w:shd w:val="clear" w:color="auto" w:fill="FFFFFF"/>
        </w:rPr>
        <w:t>Бычек</w:t>
      </w:r>
      <w:proofErr w:type="spellEnd"/>
      <w:r w:rsidR="00B843F8" w:rsidRPr="003F030A">
        <w:rPr>
          <w:shd w:val="clear" w:color="auto" w:fill="FFFFFF"/>
        </w:rPr>
        <w:t xml:space="preserve"> Марианн</w:t>
      </w:r>
      <w:r>
        <w:rPr>
          <w:shd w:val="clear" w:color="auto" w:fill="FFFFFF"/>
        </w:rPr>
        <w:t>ы</w:t>
      </w:r>
      <w:r w:rsidR="00B843F8" w:rsidRPr="003F030A">
        <w:rPr>
          <w:shd w:val="clear" w:color="auto" w:fill="FFFFFF"/>
        </w:rPr>
        <w:t xml:space="preserve"> Владиславовн</w:t>
      </w:r>
      <w:r>
        <w:rPr>
          <w:shd w:val="clear" w:color="auto" w:fill="FFFFFF"/>
        </w:rPr>
        <w:t>ы</w:t>
      </w:r>
      <w:r>
        <w:t xml:space="preserve">  связано с отсутствием обеспечения</w:t>
      </w:r>
      <w:r w:rsidR="00B843F8" w:rsidRPr="0063253D">
        <w:t xml:space="preserve"> аминокислотной смесью пациентов</w:t>
      </w:r>
      <w:r>
        <w:t xml:space="preserve"> с </w:t>
      </w:r>
      <w:proofErr w:type="spellStart"/>
      <w:r>
        <w:t>фенилкетонурией</w:t>
      </w:r>
      <w:proofErr w:type="spellEnd"/>
      <w:r>
        <w:t xml:space="preserve"> после 18 лет</w:t>
      </w:r>
      <w:r w:rsidR="00617927">
        <w:t xml:space="preserve">. </w:t>
      </w:r>
      <w:proofErr w:type="spellStart"/>
      <w:r w:rsidR="00617927">
        <w:t>Бычек</w:t>
      </w:r>
      <w:proofErr w:type="spellEnd"/>
      <w:r w:rsidR="00617927">
        <w:t xml:space="preserve"> М.В. обратилась к Совету с просьбой о содействии в решении вопроса организации специализированным лечебным питанием пациентов после 18 лет.</w:t>
      </w:r>
    </w:p>
    <w:p w:rsidR="00B843F8" w:rsidRDefault="00B843F8" w:rsidP="00305FA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305FA0" w:rsidRPr="00EF1773" w:rsidRDefault="00305FA0" w:rsidP="00305FA0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Подводя итог заседания,</w:t>
      </w:r>
      <w:r w:rsidR="00EF1773">
        <w:rPr>
          <w:sz w:val="28"/>
          <w:szCs w:val="28"/>
        </w:rPr>
        <w:t xml:space="preserve"> </w:t>
      </w:r>
      <w:r w:rsidR="00EF1773" w:rsidRPr="00EF1773">
        <w:rPr>
          <w:b/>
          <w:sz w:val="28"/>
          <w:szCs w:val="28"/>
        </w:rPr>
        <w:t>принята следующая резолюция:</w:t>
      </w:r>
    </w:p>
    <w:p w:rsidR="00617927" w:rsidRDefault="00617927" w:rsidP="00305FA0">
      <w:pPr>
        <w:spacing w:line="276" w:lineRule="auto"/>
        <w:ind w:firstLine="567"/>
        <w:jc w:val="both"/>
        <w:rPr>
          <w:sz w:val="28"/>
          <w:szCs w:val="28"/>
        </w:rPr>
      </w:pPr>
    </w:p>
    <w:p w:rsidR="00617927" w:rsidRPr="0005491D" w:rsidRDefault="00617927" w:rsidP="00617927">
      <w:pPr>
        <w:pStyle w:val="20"/>
        <w:numPr>
          <w:ilvl w:val="0"/>
          <w:numId w:val="39"/>
        </w:numPr>
        <w:shd w:val="clear" w:color="auto" w:fill="auto"/>
        <w:tabs>
          <w:tab w:val="left" w:pos="800"/>
        </w:tabs>
        <w:spacing w:after="0" w:line="370" w:lineRule="exact"/>
        <w:ind w:firstLine="620"/>
      </w:pPr>
      <w:r>
        <w:rPr>
          <w:color w:val="000000"/>
          <w:lang w:bidi="ru-RU"/>
        </w:rPr>
        <w:t xml:space="preserve">Продолжить работу </w:t>
      </w:r>
      <w:r w:rsidRPr="00B3308A">
        <w:t xml:space="preserve">Совета общественных организаций </w:t>
      </w:r>
      <w:proofErr w:type="gramStart"/>
      <w:r w:rsidRPr="00B3308A">
        <w:t>по защите прав пациентов при территориальном органе Федеральной службы по надзору в сфере здравоохранения по Республике</w:t>
      </w:r>
      <w:proofErr w:type="gramEnd"/>
      <w:r w:rsidRPr="00B3308A">
        <w:t xml:space="preserve"> Татарстан</w:t>
      </w:r>
      <w:r w:rsidRPr="00D13676">
        <w:rPr>
          <w:b/>
        </w:rPr>
        <w:t xml:space="preserve"> </w:t>
      </w:r>
      <w:r>
        <w:rPr>
          <w:color w:val="000000"/>
          <w:lang w:bidi="ru-RU"/>
        </w:rPr>
        <w:t>в части контроля за обеспечением доступности медицинской помощи в тесном сотрудничестве с ГУ «Территориальный фонд обязательного медицинского страхования Республики Татарстан» и Министерством здравоохранения Республики Татарстан.</w:t>
      </w:r>
    </w:p>
    <w:p w:rsidR="00EF1773" w:rsidRDefault="00EF1773" w:rsidP="00EF1773">
      <w:pPr>
        <w:pStyle w:val="20"/>
        <w:shd w:val="clear" w:color="auto" w:fill="auto"/>
        <w:tabs>
          <w:tab w:val="left" w:pos="800"/>
        </w:tabs>
        <w:spacing w:after="0" w:line="370" w:lineRule="exact"/>
      </w:pPr>
      <w:r>
        <w:rPr>
          <w:color w:val="000000"/>
          <w:lang w:bidi="ru-RU"/>
        </w:rPr>
        <w:tab/>
      </w:r>
      <w:proofErr w:type="gramStart"/>
      <w:r>
        <w:rPr>
          <w:color w:val="000000"/>
          <w:lang w:bidi="ru-RU"/>
        </w:rPr>
        <w:t xml:space="preserve">- Обратиться в Комитет по социальной политике Государственного Совета Республики Татарстан, в Министерство здравоохранения Республики Татарстан с просьбой о рассмотрении вопроса организации обеспечения специализированным питанием граждан Республики Татарстан, достигших 18 лет, страдающих </w:t>
      </w:r>
      <w:proofErr w:type="spellStart"/>
      <w:r>
        <w:rPr>
          <w:color w:val="000000"/>
          <w:lang w:bidi="ru-RU"/>
        </w:rPr>
        <w:t>фенилкетонурией</w:t>
      </w:r>
      <w:proofErr w:type="spellEnd"/>
      <w:r>
        <w:rPr>
          <w:color w:val="000000"/>
          <w:lang w:bidi="ru-RU"/>
        </w:rPr>
        <w:t>, за счет средств республиканского бюджета, или путем законодательной инициативы по включению заболевания «</w:t>
      </w:r>
      <w:proofErr w:type="spellStart"/>
      <w:r>
        <w:rPr>
          <w:color w:val="000000"/>
          <w:lang w:bidi="ru-RU"/>
        </w:rPr>
        <w:t>Фенилкетонурия</w:t>
      </w:r>
      <w:proofErr w:type="spellEnd"/>
      <w:r>
        <w:rPr>
          <w:color w:val="000000"/>
          <w:lang w:bidi="ru-RU"/>
        </w:rPr>
        <w:t xml:space="preserve">» в Перечень заболеваний, лекарственное обеспечение которых осуществляется в рамках федеральной целевой программы «7ВЗН».  </w:t>
      </w:r>
      <w:proofErr w:type="gramEnd"/>
    </w:p>
    <w:p w:rsidR="00617927" w:rsidRDefault="00617927" w:rsidP="00617927">
      <w:pPr>
        <w:pStyle w:val="20"/>
        <w:shd w:val="clear" w:color="auto" w:fill="auto"/>
        <w:tabs>
          <w:tab w:val="left" w:pos="800"/>
        </w:tabs>
        <w:spacing w:after="0" w:line="370" w:lineRule="exact"/>
      </w:pPr>
      <w:r>
        <w:rPr>
          <w:color w:val="000000"/>
          <w:lang w:bidi="ru-RU"/>
        </w:rPr>
        <w:tab/>
        <w:t>-Рекомендовать Министерству здравоохранения Республики Татарстан рассмотреть предложения «Диабетического общества инвалидов РТ» об обеспечении медицинскими изделиями больных сахарным диабетом с учетом реальной потребности (предложения на 1 л. прилагаются).</w:t>
      </w:r>
    </w:p>
    <w:p w:rsidR="00617927" w:rsidRDefault="00617927" w:rsidP="00617927">
      <w:pPr>
        <w:tabs>
          <w:tab w:val="num" w:pos="0"/>
        </w:tabs>
        <w:ind w:firstLine="6"/>
        <w:rPr>
          <w:b/>
          <w:sz w:val="28"/>
          <w:szCs w:val="28"/>
        </w:rPr>
      </w:pPr>
    </w:p>
    <w:p w:rsidR="00617927" w:rsidRDefault="00617927" w:rsidP="00617927">
      <w:pPr>
        <w:tabs>
          <w:tab w:val="num" w:pos="0"/>
        </w:tabs>
        <w:ind w:firstLine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Регионального отделения </w:t>
      </w:r>
    </w:p>
    <w:p w:rsidR="00617927" w:rsidRDefault="00617927" w:rsidP="00617927">
      <w:pPr>
        <w:tabs>
          <w:tab w:val="num" w:pos="0"/>
        </w:tabs>
        <w:ind w:firstLine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Общественного Совета по защите прав </w:t>
      </w:r>
    </w:p>
    <w:p w:rsidR="00617927" w:rsidRDefault="00617927" w:rsidP="00617927">
      <w:pPr>
        <w:tabs>
          <w:tab w:val="num" w:pos="0"/>
        </w:tabs>
        <w:ind w:firstLine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пациентов  при Территориальном органе </w:t>
      </w:r>
    </w:p>
    <w:p w:rsidR="00617927" w:rsidRDefault="00617927" w:rsidP="00617927">
      <w:pPr>
        <w:tabs>
          <w:tab w:val="num" w:pos="0"/>
        </w:tabs>
        <w:ind w:firstLine="6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Федеральной службы по надзору в сфере                           А.И.</w:t>
      </w:r>
      <w:r w:rsidR="00EF177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Зайнуллина</w:t>
      </w:r>
      <w:proofErr w:type="spellEnd"/>
      <w:r>
        <w:rPr>
          <w:b/>
          <w:sz w:val="28"/>
          <w:szCs w:val="28"/>
        </w:rPr>
        <w:t xml:space="preserve"> Республике Татарстан                           </w:t>
      </w:r>
    </w:p>
    <w:sectPr w:rsidR="00617927" w:rsidSect="000A79B8">
      <w:pgSz w:w="11906" w:h="16838"/>
      <w:pgMar w:top="899" w:right="92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CED"/>
    <w:multiLevelType w:val="hybridMultilevel"/>
    <w:tmpl w:val="FA2A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3F61"/>
    <w:multiLevelType w:val="hybridMultilevel"/>
    <w:tmpl w:val="3F0C297A"/>
    <w:lvl w:ilvl="0" w:tplc="BA527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62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B84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6B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27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26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6C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86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56E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6840FD"/>
    <w:multiLevelType w:val="hybridMultilevel"/>
    <w:tmpl w:val="D172BBB6"/>
    <w:lvl w:ilvl="0" w:tplc="C54EF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2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06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C2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EB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0E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8C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20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0E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FC7277"/>
    <w:multiLevelType w:val="hybridMultilevel"/>
    <w:tmpl w:val="A0D6A388"/>
    <w:lvl w:ilvl="0" w:tplc="04E62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E4CF4"/>
    <w:multiLevelType w:val="hybridMultilevel"/>
    <w:tmpl w:val="D5546F28"/>
    <w:lvl w:ilvl="0" w:tplc="CEC622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20E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60B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AA4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A65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EE6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217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4EE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647B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32143"/>
    <w:multiLevelType w:val="hybridMultilevel"/>
    <w:tmpl w:val="8B26BDC4"/>
    <w:lvl w:ilvl="0" w:tplc="B0EAA3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001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4E0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29A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CDB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A43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EA8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272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E23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40ED7"/>
    <w:multiLevelType w:val="hybridMultilevel"/>
    <w:tmpl w:val="F7DA1D3E"/>
    <w:lvl w:ilvl="0" w:tplc="21003F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CC41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8BB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648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289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6E0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255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8D5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C6F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A4401"/>
    <w:multiLevelType w:val="hybridMultilevel"/>
    <w:tmpl w:val="3CD2BE22"/>
    <w:lvl w:ilvl="0" w:tplc="BF522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A3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46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8F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88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83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EF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88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07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D61293"/>
    <w:multiLevelType w:val="hybridMultilevel"/>
    <w:tmpl w:val="7E8EA344"/>
    <w:lvl w:ilvl="0" w:tplc="1220D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84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2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AF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C8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03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0B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A8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43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1E4A9B"/>
    <w:multiLevelType w:val="hybridMultilevel"/>
    <w:tmpl w:val="E4EE3ECC"/>
    <w:lvl w:ilvl="0" w:tplc="8EE2E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20A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06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1A8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44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986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28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2C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A2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6957DD"/>
    <w:multiLevelType w:val="hybridMultilevel"/>
    <w:tmpl w:val="F9B4F6C8"/>
    <w:lvl w:ilvl="0" w:tplc="08842C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860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DEB1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23E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2A20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E0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4A3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5273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F454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FC48B7"/>
    <w:multiLevelType w:val="multilevel"/>
    <w:tmpl w:val="B516B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414A9"/>
    <w:multiLevelType w:val="hybridMultilevel"/>
    <w:tmpl w:val="ABF42608"/>
    <w:lvl w:ilvl="0" w:tplc="54CA37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21C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E62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61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04F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D8A9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483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809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FAE0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FD3B5C"/>
    <w:multiLevelType w:val="hybridMultilevel"/>
    <w:tmpl w:val="990CCAA6"/>
    <w:lvl w:ilvl="0" w:tplc="F2ECDF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12CC3"/>
    <w:multiLevelType w:val="hybridMultilevel"/>
    <w:tmpl w:val="FA2A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24287"/>
    <w:multiLevelType w:val="hybridMultilevel"/>
    <w:tmpl w:val="01BE3344"/>
    <w:lvl w:ilvl="0" w:tplc="1C206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09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2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A4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61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E0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A6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6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4C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72F3504"/>
    <w:multiLevelType w:val="hybridMultilevel"/>
    <w:tmpl w:val="4F2801DA"/>
    <w:lvl w:ilvl="0" w:tplc="80943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67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05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82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42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D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42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CF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942535A"/>
    <w:multiLevelType w:val="hybridMultilevel"/>
    <w:tmpl w:val="BBCAC6EC"/>
    <w:lvl w:ilvl="0" w:tplc="C0DEB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12E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C66B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28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E1E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87C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23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0C0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41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9702EEC"/>
    <w:multiLevelType w:val="hybridMultilevel"/>
    <w:tmpl w:val="7B3077E6"/>
    <w:lvl w:ilvl="0" w:tplc="392A5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6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45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00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01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72B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A1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05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E6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C967EF9"/>
    <w:multiLevelType w:val="hybridMultilevel"/>
    <w:tmpl w:val="E0F6C0A2"/>
    <w:lvl w:ilvl="0" w:tplc="91DA0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4A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09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C0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3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2E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EC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E9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A6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24157E"/>
    <w:multiLevelType w:val="hybridMultilevel"/>
    <w:tmpl w:val="86EC8A82"/>
    <w:lvl w:ilvl="0" w:tplc="0DE0A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C2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89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A7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6D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65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0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AD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AA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4110C73"/>
    <w:multiLevelType w:val="hybridMultilevel"/>
    <w:tmpl w:val="B20AB63C"/>
    <w:lvl w:ilvl="0" w:tplc="8A56A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4D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A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A2A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AD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E1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7ED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C2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46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C31747"/>
    <w:multiLevelType w:val="hybridMultilevel"/>
    <w:tmpl w:val="49546F56"/>
    <w:lvl w:ilvl="0" w:tplc="B43E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80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4A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E4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29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80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E2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89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0D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E33918"/>
    <w:multiLevelType w:val="hybridMultilevel"/>
    <w:tmpl w:val="FA2A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47E42"/>
    <w:multiLevelType w:val="hybridMultilevel"/>
    <w:tmpl w:val="10C49D1A"/>
    <w:lvl w:ilvl="0" w:tplc="5FACA3F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0808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110DD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92D4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E88B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9DA3D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2CFB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2E70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6A219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BF6C6B"/>
    <w:multiLevelType w:val="hybridMultilevel"/>
    <w:tmpl w:val="41887890"/>
    <w:lvl w:ilvl="0" w:tplc="C6E60B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E70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200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A3A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04D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C98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2E4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673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EDB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FE634B"/>
    <w:multiLevelType w:val="hybridMultilevel"/>
    <w:tmpl w:val="0E3ECDA2"/>
    <w:lvl w:ilvl="0" w:tplc="80244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65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20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F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8D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49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3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81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41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38565F5"/>
    <w:multiLevelType w:val="hybridMultilevel"/>
    <w:tmpl w:val="8646BBAA"/>
    <w:lvl w:ilvl="0" w:tplc="F5B47B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80E5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DE47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6E7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48C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E0C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06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12E3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EC0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C57BE3"/>
    <w:multiLevelType w:val="multilevel"/>
    <w:tmpl w:val="1CFC6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B15616"/>
    <w:multiLevelType w:val="hybridMultilevel"/>
    <w:tmpl w:val="C3AC59A8"/>
    <w:lvl w:ilvl="0" w:tplc="093457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AF5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4C52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63F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8D3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295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E76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C02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2EB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B67777"/>
    <w:multiLevelType w:val="hybridMultilevel"/>
    <w:tmpl w:val="D7AC83AC"/>
    <w:lvl w:ilvl="0" w:tplc="D7543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04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E6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07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8D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C6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65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2C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0E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4961F41"/>
    <w:multiLevelType w:val="hybridMultilevel"/>
    <w:tmpl w:val="609E0680"/>
    <w:lvl w:ilvl="0" w:tplc="DD0A5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18AA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8FE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A95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61F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C38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280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487E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E87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6132C7C"/>
    <w:multiLevelType w:val="hybridMultilevel"/>
    <w:tmpl w:val="74F07DBA"/>
    <w:lvl w:ilvl="0" w:tplc="A8F8C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8DDC">
      <w:start w:val="32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EC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00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49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46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CF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63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4B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6703203"/>
    <w:multiLevelType w:val="hybridMultilevel"/>
    <w:tmpl w:val="A85C6388"/>
    <w:lvl w:ilvl="0" w:tplc="CF9C2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D41D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EB3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A81E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CE4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E20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D88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481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425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4F17FB6"/>
    <w:multiLevelType w:val="hybridMultilevel"/>
    <w:tmpl w:val="13980D2A"/>
    <w:lvl w:ilvl="0" w:tplc="51940DC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5">
    <w:nsid w:val="78E82A2B"/>
    <w:multiLevelType w:val="hybridMultilevel"/>
    <w:tmpl w:val="F57E8E06"/>
    <w:lvl w:ilvl="0" w:tplc="048CD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ED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6D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84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41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8C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02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84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68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D4D4740"/>
    <w:multiLevelType w:val="hybridMultilevel"/>
    <w:tmpl w:val="3CEC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4"/>
  </w:num>
  <w:num w:numId="4">
    <w:abstractNumId w:val="27"/>
  </w:num>
  <w:num w:numId="5">
    <w:abstractNumId w:val="10"/>
  </w:num>
  <w:num w:numId="6">
    <w:abstractNumId w:val="5"/>
  </w:num>
  <w:num w:numId="7">
    <w:abstractNumId w:val="4"/>
  </w:num>
  <w:num w:numId="8">
    <w:abstractNumId w:val="29"/>
  </w:num>
  <w:num w:numId="9">
    <w:abstractNumId w:val="6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4"/>
  </w:num>
  <w:num w:numId="13">
    <w:abstractNumId w:val="21"/>
  </w:num>
  <w:num w:numId="14">
    <w:abstractNumId w:val="19"/>
  </w:num>
  <w:num w:numId="15">
    <w:abstractNumId w:val="22"/>
  </w:num>
  <w:num w:numId="16">
    <w:abstractNumId w:val="26"/>
  </w:num>
  <w:num w:numId="17">
    <w:abstractNumId w:val="15"/>
  </w:num>
  <w:num w:numId="18">
    <w:abstractNumId w:val="16"/>
  </w:num>
  <w:num w:numId="19">
    <w:abstractNumId w:val="8"/>
  </w:num>
  <w:num w:numId="20">
    <w:abstractNumId w:val="32"/>
  </w:num>
  <w:num w:numId="21">
    <w:abstractNumId w:val="30"/>
  </w:num>
  <w:num w:numId="22">
    <w:abstractNumId w:val="35"/>
  </w:num>
  <w:num w:numId="23">
    <w:abstractNumId w:val="7"/>
  </w:num>
  <w:num w:numId="24">
    <w:abstractNumId w:val="20"/>
  </w:num>
  <w:num w:numId="25">
    <w:abstractNumId w:val="18"/>
  </w:num>
  <w:num w:numId="26">
    <w:abstractNumId w:val="1"/>
  </w:num>
  <w:num w:numId="27">
    <w:abstractNumId w:val="9"/>
  </w:num>
  <w:num w:numId="28">
    <w:abstractNumId w:val="31"/>
  </w:num>
  <w:num w:numId="29">
    <w:abstractNumId w:val="17"/>
  </w:num>
  <w:num w:numId="30">
    <w:abstractNumId w:val="33"/>
  </w:num>
  <w:num w:numId="31">
    <w:abstractNumId w:val="2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"/>
  </w:num>
  <w:num w:numId="35">
    <w:abstractNumId w:val="36"/>
  </w:num>
  <w:num w:numId="36">
    <w:abstractNumId w:val="0"/>
  </w:num>
  <w:num w:numId="37">
    <w:abstractNumId w:val="23"/>
  </w:num>
  <w:num w:numId="38">
    <w:abstractNumId w:val="14"/>
  </w:num>
  <w:num w:numId="39">
    <w:abstractNumId w:val="28"/>
  </w:num>
  <w:num w:numId="40">
    <w:abstractNumId w:val="11"/>
  </w:num>
  <w:num w:numId="41">
    <w:abstractNumId w:val="28"/>
  </w:num>
  <w:num w:numId="42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135A"/>
    <w:rsid w:val="0000202F"/>
    <w:rsid w:val="00004EED"/>
    <w:rsid w:val="00022425"/>
    <w:rsid w:val="0002421D"/>
    <w:rsid w:val="000436B0"/>
    <w:rsid w:val="00051B57"/>
    <w:rsid w:val="00053E47"/>
    <w:rsid w:val="0007135A"/>
    <w:rsid w:val="00071C50"/>
    <w:rsid w:val="0007669A"/>
    <w:rsid w:val="00077C53"/>
    <w:rsid w:val="00087CE9"/>
    <w:rsid w:val="0009596B"/>
    <w:rsid w:val="000A0B29"/>
    <w:rsid w:val="000A79B8"/>
    <w:rsid w:val="000B22A0"/>
    <w:rsid w:val="000D52F7"/>
    <w:rsid w:val="000D573A"/>
    <w:rsid w:val="000D69A4"/>
    <w:rsid w:val="000E0F7F"/>
    <w:rsid w:val="000E10EB"/>
    <w:rsid w:val="000F6AF9"/>
    <w:rsid w:val="00103FF7"/>
    <w:rsid w:val="00106F42"/>
    <w:rsid w:val="00114BBB"/>
    <w:rsid w:val="001179CB"/>
    <w:rsid w:val="0012031B"/>
    <w:rsid w:val="001265FB"/>
    <w:rsid w:val="001316B9"/>
    <w:rsid w:val="0013574F"/>
    <w:rsid w:val="0013699B"/>
    <w:rsid w:val="001403A6"/>
    <w:rsid w:val="00182F37"/>
    <w:rsid w:val="001904C2"/>
    <w:rsid w:val="001A2ADB"/>
    <w:rsid w:val="001A2F2B"/>
    <w:rsid w:val="001A5576"/>
    <w:rsid w:val="001B36CA"/>
    <w:rsid w:val="001B4B4D"/>
    <w:rsid w:val="001B5E93"/>
    <w:rsid w:val="001B6CDD"/>
    <w:rsid w:val="001B7853"/>
    <w:rsid w:val="001C0531"/>
    <w:rsid w:val="001C51DC"/>
    <w:rsid w:val="001C5561"/>
    <w:rsid w:val="001C7611"/>
    <w:rsid w:val="001D5181"/>
    <w:rsid w:val="00211C67"/>
    <w:rsid w:val="00217CB8"/>
    <w:rsid w:val="002220DB"/>
    <w:rsid w:val="002423BE"/>
    <w:rsid w:val="0024285F"/>
    <w:rsid w:val="00243B2D"/>
    <w:rsid w:val="00250A19"/>
    <w:rsid w:val="002534D4"/>
    <w:rsid w:val="002542E6"/>
    <w:rsid w:val="002607B1"/>
    <w:rsid w:val="002741ED"/>
    <w:rsid w:val="00282680"/>
    <w:rsid w:val="0028323C"/>
    <w:rsid w:val="00290B97"/>
    <w:rsid w:val="002976A0"/>
    <w:rsid w:val="002A03C7"/>
    <w:rsid w:val="002A0567"/>
    <w:rsid w:val="002A7C88"/>
    <w:rsid w:val="002B3513"/>
    <w:rsid w:val="002B3D20"/>
    <w:rsid w:val="002C08EE"/>
    <w:rsid w:val="002C17C0"/>
    <w:rsid w:val="002C1ABB"/>
    <w:rsid w:val="002C546D"/>
    <w:rsid w:val="002D20A7"/>
    <w:rsid w:val="002D3C77"/>
    <w:rsid w:val="002F0568"/>
    <w:rsid w:val="00303599"/>
    <w:rsid w:val="00305FA0"/>
    <w:rsid w:val="00322976"/>
    <w:rsid w:val="00322DF2"/>
    <w:rsid w:val="00324BF6"/>
    <w:rsid w:val="00342807"/>
    <w:rsid w:val="00345062"/>
    <w:rsid w:val="003615A0"/>
    <w:rsid w:val="003626A1"/>
    <w:rsid w:val="00386833"/>
    <w:rsid w:val="00387FD7"/>
    <w:rsid w:val="00392E51"/>
    <w:rsid w:val="00393F6F"/>
    <w:rsid w:val="00395821"/>
    <w:rsid w:val="003970D6"/>
    <w:rsid w:val="003D3B41"/>
    <w:rsid w:val="003D416C"/>
    <w:rsid w:val="003D586C"/>
    <w:rsid w:val="003E7EB3"/>
    <w:rsid w:val="003F030A"/>
    <w:rsid w:val="003F1BD3"/>
    <w:rsid w:val="003F4DDD"/>
    <w:rsid w:val="00404FD2"/>
    <w:rsid w:val="00405756"/>
    <w:rsid w:val="00412233"/>
    <w:rsid w:val="00422B0E"/>
    <w:rsid w:val="004234E5"/>
    <w:rsid w:val="004423C4"/>
    <w:rsid w:val="0046215A"/>
    <w:rsid w:val="00466295"/>
    <w:rsid w:val="00473D12"/>
    <w:rsid w:val="00475794"/>
    <w:rsid w:val="00476986"/>
    <w:rsid w:val="004831C8"/>
    <w:rsid w:val="00493882"/>
    <w:rsid w:val="00494EA5"/>
    <w:rsid w:val="004A5B03"/>
    <w:rsid w:val="004A69C6"/>
    <w:rsid w:val="004B695A"/>
    <w:rsid w:val="004B7AB5"/>
    <w:rsid w:val="004C0367"/>
    <w:rsid w:val="004C0A0D"/>
    <w:rsid w:val="004C5722"/>
    <w:rsid w:val="004F03F7"/>
    <w:rsid w:val="004F1D97"/>
    <w:rsid w:val="004F26EB"/>
    <w:rsid w:val="004F75F2"/>
    <w:rsid w:val="00503A65"/>
    <w:rsid w:val="00512132"/>
    <w:rsid w:val="005155EB"/>
    <w:rsid w:val="005229D2"/>
    <w:rsid w:val="00524147"/>
    <w:rsid w:val="00536631"/>
    <w:rsid w:val="00537214"/>
    <w:rsid w:val="00537FB4"/>
    <w:rsid w:val="00541885"/>
    <w:rsid w:val="00551626"/>
    <w:rsid w:val="00553C29"/>
    <w:rsid w:val="00560CE4"/>
    <w:rsid w:val="005620DB"/>
    <w:rsid w:val="005622BD"/>
    <w:rsid w:val="0056351F"/>
    <w:rsid w:val="00564676"/>
    <w:rsid w:val="0057713B"/>
    <w:rsid w:val="005773B7"/>
    <w:rsid w:val="0059024E"/>
    <w:rsid w:val="005966E2"/>
    <w:rsid w:val="00597F2C"/>
    <w:rsid w:val="005A2FAF"/>
    <w:rsid w:val="005A41AF"/>
    <w:rsid w:val="005B289E"/>
    <w:rsid w:val="005D1569"/>
    <w:rsid w:val="005E3E8A"/>
    <w:rsid w:val="005F08BE"/>
    <w:rsid w:val="005F0C09"/>
    <w:rsid w:val="0060568A"/>
    <w:rsid w:val="006062CE"/>
    <w:rsid w:val="006169E5"/>
    <w:rsid w:val="00617927"/>
    <w:rsid w:val="006252D2"/>
    <w:rsid w:val="0063102F"/>
    <w:rsid w:val="00634150"/>
    <w:rsid w:val="00641F64"/>
    <w:rsid w:val="00663C15"/>
    <w:rsid w:val="00673C60"/>
    <w:rsid w:val="00683D82"/>
    <w:rsid w:val="006861DA"/>
    <w:rsid w:val="006959F9"/>
    <w:rsid w:val="006966DB"/>
    <w:rsid w:val="006B1BD6"/>
    <w:rsid w:val="006B2333"/>
    <w:rsid w:val="006B2FE3"/>
    <w:rsid w:val="006B6D90"/>
    <w:rsid w:val="006C090C"/>
    <w:rsid w:val="006E4B1A"/>
    <w:rsid w:val="006E602B"/>
    <w:rsid w:val="006F6EDE"/>
    <w:rsid w:val="00707498"/>
    <w:rsid w:val="00710249"/>
    <w:rsid w:val="00726803"/>
    <w:rsid w:val="007434AE"/>
    <w:rsid w:val="00743FC5"/>
    <w:rsid w:val="00744B1E"/>
    <w:rsid w:val="007478DF"/>
    <w:rsid w:val="007563A6"/>
    <w:rsid w:val="00774742"/>
    <w:rsid w:val="007834A2"/>
    <w:rsid w:val="00790A98"/>
    <w:rsid w:val="007933C3"/>
    <w:rsid w:val="007A40EF"/>
    <w:rsid w:val="007A5F31"/>
    <w:rsid w:val="007B20DE"/>
    <w:rsid w:val="007B74E3"/>
    <w:rsid w:val="007C1607"/>
    <w:rsid w:val="007C703E"/>
    <w:rsid w:val="007C77A3"/>
    <w:rsid w:val="007D4597"/>
    <w:rsid w:val="007D7C44"/>
    <w:rsid w:val="007E625E"/>
    <w:rsid w:val="00802C52"/>
    <w:rsid w:val="00805D8B"/>
    <w:rsid w:val="00806335"/>
    <w:rsid w:val="00814593"/>
    <w:rsid w:val="00822F64"/>
    <w:rsid w:val="00823878"/>
    <w:rsid w:val="00826FBB"/>
    <w:rsid w:val="008275B6"/>
    <w:rsid w:val="00832526"/>
    <w:rsid w:val="008459D6"/>
    <w:rsid w:val="00845C9E"/>
    <w:rsid w:val="00852C1F"/>
    <w:rsid w:val="00853A80"/>
    <w:rsid w:val="00875260"/>
    <w:rsid w:val="008859B0"/>
    <w:rsid w:val="008A371A"/>
    <w:rsid w:val="008A4676"/>
    <w:rsid w:val="008A58B9"/>
    <w:rsid w:val="008B209E"/>
    <w:rsid w:val="008D4B12"/>
    <w:rsid w:val="008E5841"/>
    <w:rsid w:val="008E5A48"/>
    <w:rsid w:val="008E5EA8"/>
    <w:rsid w:val="008E7EE2"/>
    <w:rsid w:val="008F64E6"/>
    <w:rsid w:val="00905430"/>
    <w:rsid w:val="009113A7"/>
    <w:rsid w:val="009158F6"/>
    <w:rsid w:val="0091637C"/>
    <w:rsid w:val="0092710C"/>
    <w:rsid w:val="00975EFE"/>
    <w:rsid w:val="00975F3B"/>
    <w:rsid w:val="00976975"/>
    <w:rsid w:val="00980FA7"/>
    <w:rsid w:val="00982D78"/>
    <w:rsid w:val="00993C51"/>
    <w:rsid w:val="009A12A7"/>
    <w:rsid w:val="009A51AF"/>
    <w:rsid w:val="009B23CF"/>
    <w:rsid w:val="009C1521"/>
    <w:rsid w:val="009C3572"/>
    <w:rsid w:val="009D21F1"/>
    <w:rsid w:val="009E7C92"/>
    <w:rsid w:val="009F7BCF"/>
    <w:rsid w:val="00A02570"/>
    <w:rsid w:val="00A12F88"/>
    <w:rsid w:val="00A31A46"/>
    <w:rsid w:val="00A3429F"/>
    <w:rsid w:val="00A429ED"/>
    <w:rsid w:val="00A45031"/>
    <w:rsid w:val="00A453B8"/>
    <w:rsid w:val="00A503F1"/>
    <w:rsid w:val="00A53B4A"/>
    <w:rsid w:val="00A55725"/>
    <w:rsid w:val="00A7502F"/>
    <w:rsid w:val="00A758BB"/>
    <w:rsid w:val="00A94449"/>
    <w:rsid w:val="00AA65B6"/>
    <w:rsid w:val="00AB25BC"/>
    <w:rsid w:val="00AB4134"/>
    <w:rsid w:val="00AD0AFC"/>
    <w:rsid w:val="00AD1560"/>
    <w:rsid w:val="00AD6797"/>
    <w:rsid w:val="00AE02F3"/>
    <w:rsid w:val="00AE3AD7"/>
    <w:rsid w:val="00AF11CB"/>
    <w:rsid w:val="00B12551"/>
    <w:rsid w:val="00B1688E"/>
    <w:rsid w:val="00B176CF"/>
    <w:rsid w:val="00B2356C"/>
    <w:rsid w:val="00B26F09"/>
    <w:rsid w:val="00B354E7"/>
    <w:rsid w:val="00B35EB5"/>
    <w:rsid w:val="00B377FC"/>
    <w:rsid w:val="00B449BC"/>
    <w:rsid w:val="00B5379F"/>
    <w:rsid w:val="00B57CB4"/>
    <w:rsid w:val="00B62CA0"/>
    <w:rsid w:val="00B653C9"/>
    <w:rsid w:val="00B6561E"/>
    <w:rsid w:val="00B66882"/>
    <w:rsid w:val="00B84073"/>
    <w:rsid w:val="00B843F8"/>
    <w:rsid w:val="00B86357"/>
    <w:rsid w:val="00B97317"/>
    <w:rsid w:val="00BB39D2"/>
    <w:rsid w:val="00BC19B8"/>
    <w:rsid w:val="00BD5DB4"/>
    <w:rsid w:val="00BE5334"/>
    <w:rsid w:val="00BF2D17"/>
    <w:rsid w:val="00C102CE"/>
    <w:rsid w:val="00C25C50"/>
    <w:rsid w:val="00C26C65"/>
    <w:rsid w:val="00C27198"/>
    <w:rsid w:val="00C302C1"/>
    <w:rsid w:val="00C32E1B"/>
    <w:rsid w:val="00C34900"/>
    <w:rsid w:val="00C36D57"/>
    <w:rsid w:val="00C451B0"/>
    <w:rsid w:val="00C477C1"/>
    <w:rsid w:val="00C51990"/>
    <w:rsid w:val="00C539D1"/>
    <w:rsid w:val="00C61AAB"/>
    <w:rsid w:val="00C6571B"/>
    <w:rsid w:val="00C67D0E"/>
    <w:rsid w:val="00C71080"/>
    <w:rsid w:val="00C73B86"/>
    <w:rsid w:val="00C74122"/>
    <w:rsid w:val="00C85288"/>
    <w:rsid w:val="00C85DE7"/>
    <w:rsid w:val="00CA3639"/>
    <w:rsid w:val="00CB2B7B"/>
    <w:rsid w:val="00CB4B13"/>
    <w:rsid w:val="00CB6594"/>
    <w:rsid w:val="00CC3225"/>
    <w:rsid w:val="00CD08E6"/>
    <w:rsid w:val="00CD0D64"/>
    <w:rsid w:val="00CD35A7"/>
    <w:rsid w:val="00CF15D5"/>
    <w:rsid w:val="00CF1C0F"/>
    <w:rsid w:val="00CF3865"/>
    <w:rsid w:val="00D03718"/>
    <w:rsid w:val="00D0541F"/>
    <w:rsid w:val="00D0632D"/>
    <w:rsid w:val="00D130EA"/>
    <w:rsid w:val="00D223A8"/>
    <w:rsid w:val="00D22960"/>
    <w:rsid w:val="00D33729"/>
    <w:rsid w:val="00D35A23"/>
    <w:rsid w:val="00D376C3"/>
    <w:rsid w:val="00D61CEB"/>
    <w:rsid w:val="00D800C7"/>
    <w:rsid w:val="00D8011D"/>
    <w:rsid w:val="00D95EE6"/>
    <w:rsid w:val="00DB3FDC"/>
    <w:rsid w:val="00DC44D5"/>
    <w:rsid w:val="00DC524F"/>
    <w:rsid w:val="00DC72F9"/>
    <w:rsid w:val="00DD276A"/>
    <w:rsid w:val="00DE12C7"/>
    <w:rsid w:val="00DE5D8B"/>
    <w:rsid w:val="00DF4125"/>
    <w:rsid w:val="00DF7E81"/>
    <w:rsid w:val="00E000FB"/>
    <w:rsid w:val="00E1074C"/>
    <w:rsid w:val="00E35FDE"/>
    <w:rsid w:val="00E41AE6"/>
    <w:rsid w:val="00E47D37"/>
    <w:rsid w:val="00E651F4"/>
    <w:rsid w:val="00E67564"/>
    <w:rsid w:val="00E70842"/>
    <w:rsid w:val="00E73E67"/>
    <w:rsid w:val="00E7455D"/>
    <w:rsid w:val="00E85D5F"/>
    <w:rsid w:val="00E87933"/>
    <w:rsid w:val="00E9206E"/>
    <w:rsid w:val="00E9398A"/>
    <w:rsid w:val="00E9737C"/>
    <w:rsid w:val="00EA067F"/>
    <w:rsid w:val="00EB08F4"/>
    <w:rsid w:val="00EC476D"/>
    <w:rsid w:val="00EE3698"/>
    <w:rsid w:val="00EE3CAF"/>
    <w:rsid w:val="00EF1773"/>
    <w:rsid w:val="00EF4AD0"/>
    <w:rsid w:val="00EF7172"/>
    <w:rsid w:val="00F07654"/>
    <w:rsid w:val="00F36568"/>
    <w:rsid w:val="00F40B58"/>
    <w:rsid w:val="00F517BD"/>
    <w:rsid w:val="00F54481"/>
    <w:rsid w:val="00F70914"/>
    <w:rsid w:val="00F70A99"/>
    <w:rsid w:val="00F744BC"/>
    <w:rsid w:val="00F76A02"/>
    <w:rsid w:val="00F8714D"/>
    <w:rsid w:val="00F9068D"/>
    <w:rsid w:val="00F9283E"/>
    <w:rsid w:val="00F97E47"/>
    <w:rsid w:val="00FA0A39"/>
    <w:rsid w:val="00FA27C1"/>
    <w:rsid w:val="00FA610C"/>
    <w:rsid w:val="00FA774A"/>
    <w:rsid w:val="00FB023A"/>
    <w:rsid w:val="00FB598E"/>
    <w:rsid w:val="00FD3DBE"/>
    <w:rsid w:val="00FE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135A"/>
    <w:rPr>
      <w:color w:val="0000FF"/>
      <w:u w:val="single"/>
    </w:rPr>
  </w:style>
  <w:style w:type="paragraph" w:styleId="a4">
    <w:name w:val="Balloon Text"/>
    <w:basedOn w:val="a"/>
    <w:semiHidden/>
    <w:rsid w:val="0007135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57CB4"/>
    <w:pPr>
      <w:widowControl w:val="0"/>
      <w:autoSpaceDE w:val="0"/>
      <w:autoSpaceDN w:val="0"/>
      <w:adjustRightInd w:val="0"/>
    </w:pPr>
    <w:rPr>
      <w:rFonts w:ascii="Courier New" w:hAnsi="Courier New" w:cs="Courier New"/>
      <w:sz w:val="36"/>
      <w:szCs w:val="36"/>
    </w:rPr>
  </w:style>
  <w:style w:type="paragraph" w:customStyle="1" w:styleId="ConsPlusNormal">
    <w:name w:val="ConsPlusNormal"/>
    <w:rsid w:val="001B6C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DC44D5"/>
    <w:rPr>
      <w:b/>
      <w:bCs/>
    </w:rPr>
  </w:style>
  <w:style w:type="paragraph" w:styleId="a6">
    <w:name w:val="List Paragraph"/>
    <w:basedOn w:val="a"/>
    <w:uiPriority w:val="34"/>
    <w:qFormat/>
    <w:rsid w:val="000436B0"/>
    <w:pPr>
      <w:ind w:left="708"/>
    </w:pPr>
  </w:style>
  <w:style w:type="paragraph" w:customStyle="1" w:styleId="a7">
    <w:name w:val="Знак Знак Знак Знак"/>
    <w:basedOn w:val="a"/>
    <w:rsid w:val="00503A6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Body Text Indent"/>
    <w:basedOn w:val="a"/>
    <w:link w:val="a9"/>
    <w:rsid w:val="001265FB"/>
    <w:pPr>
      <w:widowControl/>
      <w:autoSpaceDE/>
      <w:autoSpaceDN/>
      <w:adjustRightInd/>
      <w:ind w:left="-540"/>
      <w:jc w:val="both"/>
    </w:pPr>
    <w:rPr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1265FB"/>
    <w:rPr>
      <w:b/>
      <w:bCs/>
      <w:sz w:val="28"/>
      <w:szCs w:val="24"/>
    </w:rPr>
  </w:style>
  <w:style w:type="paragraph" w:styleId="aa">
    <w:name w:val="No Spacing"/>
    <w:aliases w:val="1Без интервала;обычный текст,1Без интервала,обычный текст"/>
    <w:uiPriority w:val="1"/>
    <w:qFormat/>
    <w:rsid w:val="001265FB"/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link w:val="20"/>
    <w:rsid w:val="007C77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7A3"/>
    <w:pPr>
      <w:shd w:val="clear" w:color="auto" w:fill="FFFFFF"/>
      <w:autoSpaceDE/>
      <w:autoSpaceDN/>
      <w:adjustRightInd/>
      <w:spacing w:after="300" w:line="374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6A08-CF3E-4EB8-9A00-D71BF93B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1039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1</cp:lastModifiedBy>
  <cp:revision>10</cp:revision>
  <cp:lastPrinted>2018-06-18T13:11:00Z</cp:lastPrinted>
  <dcterms:created xsi:type="dcterms:W3CDTF">2016-04-13T14:30:00Z</dcterms:created>
  <dcterms:modified xsi:type="dcterms:W3CDTF">2018-06-19T11:42:00Z</dcterms:modified>
</cp:coreProperties>
</file>